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C01B14" w:rsidRPr="00C01B14" w:rsidP="00C01B14" w14:paraId="390638C6" w14:textId="77777777">
      <w:pPr>
        <w:spacing w:line="360" w:lineRule="auto"/>
        <w:jc w:val="center"/>
        <w:rPr>
          <w:rFonts w:ascii="Times New Roman" w:hAnsi="Times New Roman" w:cs="Times New Roman"/>
          <w:b/>
          <w:bCs/>
          <w:sz w:val="24"/>
          <w:szCs w:val="24"/>
        </w:rPr>
      </w:pPr>
    </w:p>
    <w:p w:rsidR="00C01B14" w:rsidP="00C01B14" w14:paraId="6ED0FD85" w14:textId="77BEB7AC">
      <w:pPr>
        <w:spacing w:line="360" w:lineRule="auto"/>
        <w:jc w:val="center"/>
        <w:rPr>
          <w:rFonts w:ascii="Times New Roman" w:hAnsi="Times New Roman" w:cs="Times New Roman"/>
          <w:b/>
          <w:bCs/>
          <w:sz w:val="24"/>
          <w:szCs w:val="24"/>
        </w:rPr>
      </w:pPr>
    </w:p>
    <w:p w:rsidR="004C6A2E" w:rsidP="00C01B14" w14:paraId="6A993A6B" w14:textId="272F7427">
      <w:pPr>
        <w:spacing w:line="360" w:lineRule="auto"/>
        <w:jc w:val="center"/>
        <w:rPr>
          <w:rFonts w:ascii="Times New Roman" w:hAnsi="Times New Roman" w:cs="Times New Roman"/>
          <w:b/>
          <w:bCs/>
          <w:sz w:val="24"/>
          <w:szCs w:val="24"/>
        </w:rPr>
      </w:pPr>
    </w:p>
    <w:p w:rsidR="004C6A2E" w:rsidP="00C01B14" w14:paraId="6287C4FF" w14:textId="7100DB9C">
      <w:pPr>
        <w:spacing w:line="360" w:lineRule="auto"/>
        <w:jc w:val="center"/>
        <w:rPr>
          <w:rFonts w:ascii="Times New Roman" w:hAnsi="Times New Roman" w:cs="Times New Roman"/>
          <w:b/>
          <w:bCs/>
          <w:sz w:val="24"/>
          <w:szCs w:val="24"/>
        </w:rPr>
      </w:pPr>
    </w:p>
    <w:p w:rsidR="00C01B14" w:rsidRPr="00C01B14" w:rsidP="002D461E" w14:paraId="32E84134" w14:textId="526C76B9">
      <w:pPr>
        <w:spacing w:line="360" w:lineRule="auto"/>
        <w:rPr>
          <w:rFonts w:ascii="Times New Roman" w:hAnsi="Times New Roman" w:cs="Times New Roman"/>
          <w:b/>
          <w:bCs/>
          <w:sz w:val="24"/>
          <w:szCs w:val="24"/>
        </w:rPr>
      </w:pPr>
    </w:p>
    <w:p w:rsidR="00C01B14" w:rsidRPr="00C01B14" w:rsidP="00C01B14" w14:paraId="3ED8A93F" w14:textId="74170A04">
      <w:pPr>
        <w:spacing w:line="360" w:lineRule="auto"/>
        <w:jc w:val="center"/>
        <w:rPr>
          <w:rFonts w:ascii="Times New Roman" w:hAnsi="Times New Roman" w:cs="Times New Roman"/>
          <w:b/>
          <w:bCs/>
          <w:sz w:val="24"/>
          <w:szCs w:val="24"/>
        </w:rPr>
      </w:pPr>
      <w:r w:rsidRPr="00C01B14">
        <w:rPr>
          <w:rFonts w:ascii="Times New Roman" w:hAnsi="Times New Roman" w:cs="Times New Roman"/>
          <w:b/>
          <w:bCs/>
          <w:sz w:val="24"/>
          <w:szCs w:val="24"/>
        </w:rPr>
        <w:t>Operations Management and My Career</w:t>
      </w:r>
    </w:p>
    <w:p w:rsidR="00C01B14" w:rsidRPr="00C01B14" w:rsidP="00C01B14" w14:paraId="6CEBE78F" w14:textId="77777777">
      <w:pPr>
        <w:spacing w:line="360" w:lineRule="auto"/>
        <w:jc w:val="center"/>
        <w:rPr>
          <w:rFonts w:ascii="Times New Roman" w:hAnsi="Times New Roman" w:cs="Times New Roman"/>
          <w:sz w:val="24"/>
          <w:szCs w:val="24"/>
        </w:rPr>
      </w:pPr>
    </w:p>
    <w:p w:rsidR="00C01B14" w:rsidRPr="00C01B14" w:rsidP="00C01B14" w14:paraId="348094F4" w14:textId="131A2436">
      <w:pPr>
        <w:spacing w:line="360" w:lineRule="auto"/>
        <w:jc w:val="center"/>
        <w:rPr>
          <w:rFonts w:ascii="Times New Roman" w:hAnsi="Times New Roman" w:cs="Times New Roman"/>
          <w:sz w:val="24"/>
          <w:szCs w:val="24"/>
        </w:rPr>
      </w:pPr>
      <w:r w:rsidRPr="00C01B14">
        <w:rPr>
          <w:rFonts w:ascii="Times New Roman" w:hAnsi="Times New Roman" w:cs="Times New Roman"/>
          <w:sz w:val="24"/>
          <w:szCs w:val="24"/>
        </w:rPr>
        <w:t>Name</w:t>
      </w:r>
    </w:p>
    <w:p w:rsidR="00C01B14" w:rsidRPr="00C01B14" w:rsidP="00C01B14" w14:paraId="43DF2E1B" w14:textId="77777777">
      <w:pPr>
        <w:spacing w:line="360" w:lineRule="auto"/>
        <w:jc w:val="center"/>
        <w:rPr>
          <w:rFonts w:ascii="Times New Roman" w:hAnsi="Times New Roman" w:cs="Times New Roman"/>
          <w:sz w:val="24"/>
          <w:szCs w:val="24"/>
        </w:rPr>
      </w:pPr>
      <w:r w:rsidRPr="00C01B14">
        <w:rPr>
          <w:rFonts w:ascii="Times New Roman" w:hAnsi="Times New Roman" w:cs="Times New Roman"/>
          <w:sz w:val="24"/>
          <w:szCs w:val="24"/>
        </w:rPr>
        <w:t>Institution</w:t>
      </w:r>
    </w:p>
    <w:p w:rsidR="00C01B14" w:rsidRPr="00C01B14" w:rsidP="00C01B14" w14:paraId="63F89700" w14:textId="77777777">
      <w:pPr>
        <w:spacing w:line="360" w:lineRule="auto"/>
        <w:jc w:val="center"/>
        <w:rPr>
          <w:rFonts w:ascii="Times New Roman" w:hAnsi="Times New Roman" w:cs="Times New Roman"/>
          <w:sz w:val="24"/>
          <w:szCs w:val="24"/>
        </w:rPr>
      </w:pPr>
      <w:r w:rsidRPr="00C01B14">
        <w:rPr>
          <w:rFonts w:ascii="Times New Roman" w:hAnsi="Times New Roman" w:cs="Times New Roman"/>
          <w:sz w:val="24"/>
          <w:szCs w:val="24"/>
        </w:rPr>
        <w:t xml:space="preserve">Course </w:t>
      </w:r>
    </w:p>
    <w:p w:rsidR="00C01B14" w:rsidRPr="00C01B14" w:rsidP="00C01B14" w14:paraId="52C5C8FE" w14:textId="77777777">
      <w:pPr>
        <w:spacing w:line="360" w:lineRule="auto"/>
        <w:jc w:val="center"/>
        <w:rPr>
          <w:rFonts w:ascii="Times New Roman" w:hAnsi="Times New Roman" w:cs="Times New Roman"/>
          <w:sz w:val="24"/>
          <w:szCs w:val="24"/>
        </w:rPr>
      </w:pPr>
      <w:r w:rsidRPr="00C01B14">
        <w:rPr>
          <w:rFonts w:ascii="Times New Roman" w:hAnsi="Times New Roman" w:cs="Times New Roman"/>
          <w:sz w:val="24"/>
          <w:szCs w:val="24"/>
        </w:rPr>
        <w:t>Instructor</w:t>
      </w:r>
    </w:p>
    <w:p w:rsidR="00C01B14" w:rsidRPr="00C01B14" w:rsidP="00C01B14" w14:paraId="08BCAAFE" w14:textId="77777777">
      <w:pPr>
        <w:spacing w:line="360" w:lineRule="auto"/>
        <w:jc w:val="center"/>
        <w:rPr>
          <w:rFonts w:ascii="Times New Roman" w:hAnsi="Times New Roman" w:cs="Times New Roman"/>
          <w:sz w:val="24"/>
          <w:szCs w:val="24"/>
        </w:rPr>
      </w:pPr>
      <w:r w:rsidRPr="00C01B14">
        <w:rPr>
          <w:rFonts w:ascii="Times New Roman" w:hAnsi="Times New Roman" w:cs="Times New Roman"/>
          <w:sz w:val="24"/>
          <w:szCs w:val="24"/>
        </w:rPr>
        <w:t xml:space="preserve">Date </w:t>
      </w:r>
    </w:p>
    <w:p w:rsidR="00C01B14" w:rsidRPr="00C01B14" w:rsidP="00C01B14" w14:paraId="3EA44430" w14:textId="77777777">
      <w:pPr>
        <w:spacing w:line="360" w:lineRule="auto"/>
        <w:jc w:val="center"/>
        <w:rPr>
          <w:rFonts w:ascii="Times New Roman" w:hAnsi="Times New Roman" w:cs="Times New Roman"/>
          <w:b/>
          <w:bCs/>
          <w:sz w:val="24"/>
          <w:szCs w:val="24"/>
        </w:rPr>
      </w:pPr>
    </w:p>
    <w:p w:rsidR="00C01B14" w:rsidRPr="00C01B14" w:rsidP="00C01B14" w14:paraId="01B70259" w14:textId="77777777">
      <w:pPr>
        <w:spacing w:line="360" w:lineRule="auto"/>
        <w:rPr>
          <w:rFonts w:ascii="Times New Roman" w:hAnsi="Times New Roman" w:cs="Times New Roman"/>
          <w:b/>
          <w:bCs/>
          <w:sz w:val="24"/>
          <w:szCs w:val="24"/>
        </w:rPr>
      </w:pPr>
      <w:r w:rsidRPr="00C01B14">
        <w:rPr>
          <w:rFonts w:ascii="Times New Roman" w:hAnsi="Times New Roman" w:cs="Times New Roman"/>
          <w:b/>
          <w:bCs/>
          <w:sz w:val="24"/>
          <w:szCs w:val="24"/>
        </w:rPr>
        <w:br w:type="page"/>
      </w:r>
    </w:p>
    <w:p w:rsidR="000E083D" w:rsidRPr="00C01B14" w:rsidP="00C01B14" w14:paraId="27686D18" w14:textId="48F88945">
      <w:pPr>
        <w:spacing w:line="360" w:lineRule="auto"/>
        <w:jc w:val="center"/>
        <w:rPr>
          <w:rFonts w:ascii="Times New Roman" w:hAnsi="Times New Roman" w:cs="Times New Roman"/>
          <w:b/>
          <w:bCs/>
          <w:sz w:val="24"/>
          <w:szCs w:val="24"/>
        </w:rPr>
      </w:pPr>
      <w:r w:rsidRPr="00C01B14">
        <w:rPr>
          <w:rFonts w:ascii="Times New Roman" w:hAnsi="Times New Roman" w:cs="Times New Roman"/>
          <w:b/>
          <w:bCs/>
          <w:sz w:val="24"/>
          <w:szCs w:val="24"/>
        </w:rPr>
        <w:t>Operations Management and My Career</w:t>
      </w:r>
    </w:p>
    <w:p w:rsidR="00433D67" w:rsidRPr="00C01B14" w:rsidP="00C01B14" w14:paraId="4558E330" w14:textId="7DED93E0">
      <w:pPr>
        <w:spacing w:line="360" w:lineRule="auto"/>
        <w:rPr>
          <w:rFonts w:ascii="Times New Roman" w:hAnsi="Times New Roman" w:cs="Times New Roman"/>
          <w:sz w:val="24"/>
          <w:szCs w:val="24"/>
        </w:rPr>
      </w:pPr>
      <w:r w:rsidRPr="00C01B14">
        <w:rPr>
          <w:rFonts w:ascii="Times New Roman" w:hAnsi="Times New Roman" w:cs="Times New Roman"/>
          <w:sz w:val="24"/>
          <w:szCs w:val="24"/>
        </w:rPr>
        <w:tab/>
      </w:r>
      <w:r w:rsidRPr="00C01B14" w:rsidR="00522B28">
        <w:rPr>
          <w:rFonts w:ascii="Times New Roman" w:hAnsi="Times New Roman" w:cs="Times New Roman"/>
          <w:sz w:val="24"/>
          <w:szCs w:val="24"/>
        </w:rPr>
        <w:t xml:space="preserve">Individuals </w:t>
      </w:r>
      <w:r w:rsidRPr="00C01B14" w:rsidR="00726E36">
        <w:rPr>
          <w:rFonts w:ascii="Times New Roman" w:hAnsi="Times New Roman" w:cs="Times New Roman"/>
          <w:sz w:val="24"/>
          <w:szCs w:val="24"/>
        </w:rPr>
        <w:t xml:space="preserve">have </w:t>
      </w:r>
      <w:r w:rsidRPr="00C01B14" w:rsidR="005E30C8">
        <w:rPr>
          <w:rFonts w:ascii="Times New Roman" w:hAnsi="Times New Roman" w:cs="Times New Roman"/>
          <w:sz w:val="24"/>
          <w:szCs w:val="24"/>
        </w:rPr>
        <w:t xml:space="preserve">varying </w:t>
      </w:r>
      <w:r w:rsidRPr="00C01B14" w:rsidR="00543E64">
        <w:rPr>
          <w:rFonts w:ascii="Times New Roman" w:hAnsi="Times New Roman" w:cs="Times New Roman"/>
          <w:sz w:val="24"/>
          <w:szCs w:val="24"/>
        </w:rPr>
        <w:t xml:space="preserve">careers </w:t>
      </w:r>
      <w:r w:rsidRPr="00C01B14" w:rsidR="00CE2609">
        <w:rPr>
          <w:rFonts w:ascii="Times New Roman" w:hAnsi="Times New Roman" w:cs="Times New Roman"/>
          <w:sz w:val="24"/>
          <w:szCs w:val="24"/>
        </w:rPr>
        <w:t xml:space="preserve">in their </w:t>
      </w:r>
      <w:r w:rsidRPr="00C01B14" w:rsidR="00063394">
        <w:rPr>
          <w:rFonts w:ascii="Times New Roman" w:hAnsi="Times New Roman" w:cs="Times New Roman"/>
          <w:sz w:val="24"/>
          <w:szCs w:val="24"/>
        </w:rPr>
        <w:t>life;</w:t>
      </w:r>
      <w:r w:rsidRPr="00C01B14" w:rsidR="00A81536">
        <w:rPr>
          <w:rFonts w:ascii="Times New Roman" w:hAnsi="Times New Roman" w:cs="Times New Roman"/>
          <w:sz w:val="24"/>
          <w:szCs w:val="24"/>
        </w:rPr>
        <w:t xml:space="preserve"> </w:t>
      </w:r>
      <w:r w:rsidRPr="00C01B14" w:rsidR="006D0457">
        <w:rPr>
          <w:rFonts w:ascii="Times New Roman" w:hAnsi="Times New Roman" w:cs="Times New Roman"/>
          <w:sz w:val="24"/>
          <w:szCs w:val="24"/>
        </w:rPr>
        <w:t xml:space="preserve">therefore, </w:t>
      </w:r>
      <w:r w:rsidRPr="00C01B14" w:rsidR="00F72D2B">
        <w:rPr>
          <w:rFonts w:ascii="Times New Roman" w:hAnsi="Times New Roman" w:cs="Times New Roman"/>
          <w:sz w:val="24"/>
          <w:szCs w:val="24"/>
        </w:rPr>
        <w:t xml:space="preserve">they need to </w:t>
      </w:r>
      <w:r w:rsidRPr="00C01B14" w:rsidR="001C5F66">
        <w:rPr>
          <w:rFonts w:ascii="Times New Roman" w:hAnsi="Times New Roman" w:cs="Times New Roman"/>
          <w:sz w:val="24"/>
          <w:szCs w:val="24"/>
        </w:rPr>
        <w:t xml:space="preserve">implement </w:t>
      </w:r>
      <w:r w:rsidRPr="00C01B14" w:rsidR="00BF73BE">
        <w:rPr>
          <w:rFonts w:ascii="Times New Roman" w:hAnsi="Times New Roman" w:cs="Times New Roman"/>
          <w:sz w:val="24"/>
          <w:szCs w:val="24"/>
        </w:rPr>
        <w:t xml:space="preserve">them </w:t>
      </w:r>
      <w:r w:rsidRPr="00C01B14" w:rsidR="00C01B14">
        <w:rPr>
          <w:rFonts w:ascii="Times New Roman" w:hAnsi="Times New Roman" w:cs="Times New Roman"/>
          <w:sz w:val="24"/>
          <w:szCs w:val="24"/>
        </w:rPr>
        <w:t>more efficiently and effectivel</w:t>
      </w:r>
      <w:r w:rsidRPr="00C01B14" w:rsidR="006C7161">
        <w:rPr>
          <w:rFonts w:ascii="Times New Roman" w:hAnsi="Times New Roman" w:cs="Times New Roman"/>
          <w:sz w:val="24"/>
          <w:szCs w:val="24"/>
        </w:rPr>
        <w:t xml:space="preserve">y. </w:t>
      </w:r>
      <w:r w:rsidRPr="00C01B14" w:rsidR="00FC364A">
        <w:rPr>
          <w:rFonts w:ascii="Times New Roman" w:hAnsi="Times New Roman" w:cs="Times New Roman"/>
          <w:sz w:val="24"/>
          <w:szCs w:val="24"/>
        </w:rPr>
        <w:t xml:space="preserve">In my </w:t>
      </w:r>
      <w:r w:rsidRPr="00C01B14" w:rsidR="001D09D7">
        <w:rPr>
          <w:rFonts w:ascii="Times New Roman" w:hAnsi="Times New Roman" w:cs="Times New Roman"/>
          <w:sz w:val="24"/>
          <w:szCs w:val="24"/>
        </w:rPr>
        <w:t>life career</w:t>
      </w:r>
      <w:r w:rsidRPr="00C01B14" w:rsidR="00C01B14">
        <w:rPr>
          <w:rFonts w:ascii="Times New Roman" w:hAnsi="Times New Roman" w:cs="Times New Roman"/>
          <w:sz w:val="24"/>
          <w:szCs w:val="24"/>
        </w:rPr>
        <w:t>,</w:t>
      </w:r>
      <w:r w:rsidRPr="00C01B14" w:rsidR="001D09D7">
        <w:rPr>
          <w:rFonts w:ascii="Times New Roman" w:hAnsi="Times New Roman" w:cs="Times New Roman"/>
          <w:sz w:val="24"/>
          <w:szCs w:val="24"/>
        </w:rPr>
        <w:t xml:space="preserve"> </w:t>
      </w:r>
      <w:r w:rsidRPr="00C01B14" w:rsidR="00463888">
        <w:rPr>
          <w:rFonts w:ascii="Times New Roman" w:hAnsi="Times New Roman" w:cs="Times New Roman"/>
          <w:sz w:val="24"/>
          <w:szCs w:val="24"/>
        </w:rPr>
        <w:t xml:space="preserve">I have always </w:t>
      </w:r>
      <w:r w:rsidRPr="00C01B14" w:rsidR="00B75E90">
        <w:rPr>
          <w:rFonts w:ascii="Times New Roman" w:hAnsi="Times New Roman" w:cs="Times New Roman"/>
          <w:sz w:val="24"/>
          <w:szCs w:val="24"/>
        </w:rPr>
        <w:t xml:space="preserve">had a dream </w:t>
      </w:r>
      <w:r w:rsidRPr="00C01B14" w:rsidR="002615F6">
        <w:rPr>
          <w:rFonts w:ascii="Times New Roman" w:hAnsi="Times New Roman" w:cs="Times New Roman"/>
          <w:sz w:val="24"/>
          <w:szCs w:val="24"/>
        </w:rPr>
        <w:t xml:space="preserve">to work as </w:t>
      </w:r>
      <w:r w:rsidRPr="00C01B14" w:rsidR="008D6988">
        <w:rPr>
          <w:rFonts w:ascii="Times New Roman" w:hAnsi="Times New Roman" w:cs="Times New Roman"/>
          <w:sz w:val="24"/>
          <w:szCs w:val="24"/>
        </w:rPr>
        <w:t xml:space="preserve">a financial </w:t>
      </w:r>
      <w:r w:rsidRPr="00C01B14" w:rsidR="00B36D15">
        <w:rPr>
          <w:rFonts w:ascii="Times New Roman" w:hAnsi="Times New Roman" w:cs="Times New Roman"/>
          <w:sz w:val="24"/>
          <w:szCs w:val="24"/>
        </w:rPr>
        <w:t xml:space="preserve">analyst. </w:t>
      </w:r>
      <w:r w:rsidRPr="00C01B14" w:rsidR="00FF5C1F">
        <w:rPr>
          <w:rFonts w:ascii="Times New Roman" w:hAnsi="Times New Roman" w:cs="Times New Roman"/>
          <w:sz w:val="24"/>
          <w:szCs w:val="24"/>
        </w:rPr>
        <w:t>Financial analyst</w:t>
      </w:r>
      <w:r w:rsidRPr="00C01B14" w:rsidR="00C01B14">
        <w:rPr>
          <w:rFonts w:ascii="Times New Roman" w:hAnsi="Times New Roman" w:cs="Times New Roman"/>
          <w:sz w:val="24"/>
          <w:szCs w:val="24"/>
        </w:rPr>
        <w:t xml:space="preserve">s play a critical role in every organization because they ensure that they make decisions based on the actual financial </w:t>
      </w:r>
      <w:bookmarkStart w:id="0" w:name="_GoBack"/>
      <w:bookmarkEnd w:id="0"/>
      <w:r w:rsidRPr="00C01B14" w:rsidR="00C01B14">
        <w:rPr>
          <w:rFonts w:ascii="Times New Roman" w:hAnsi="Times New Roman" w:cs="Times New Roman"/>
          <w:sz w:val="24"/>
          <w:szCs w:val="24"/>
        </w:rPr>
        <w:t>position and maximize</w:t>
      </w:r>
      <w:r w:rsidRPr="00C01B14" w:rsidR="00133E10">
        <w:rPr>
          <w:rFonts w:ascii="Times New Roman" w:hAnsi="Times New Roman" w:cs="Times New Roman"/>
          <w:sz w:val="24"/>
          <w:szCs w:val="24"/>
        </w:rPr>
        <w:t xml:space="preserve"> profits </w:t>
      </w:r>
      <w:r w:rsidRPr="00C01B14" w:rsidR="003D19D4">
        <w:rPr>
          <w:rFonts w:ascii="Times New Roman" w:hAnsi="Times New Roman" w:cs="Times New Roman"/>
          <w:sz w:val="24"/>
          <w:szCs w:val="24"/>
        </w:rPr>
        <w:t xml:space="preserve">by minimizing the </w:t>
      </w:r>
      <w:r w:rsidRPr="00C01B14" w:rsidR="00343876">
        <w:rPr>
          <w:rFonts w:ascii="Times New Roman" w:hAnsi="Times New Roman" w:cs="Times New Roman"/>
          <w:sz w:val="24"/>
          <w:szCs w:val="24"/>
        </w:rPr>
        <w:t xml:space="preserve">losses. </w:t>
      </w:r>
      <w:r w:rsidRPr="00C01B14" w:rsidR="00C01B14">
        <w:rPr>
          <w:rFonts w:ascii="Times New Roman" w:hAnsi="Times New Roman" w:cs="Times New Roman"/>
          <w:sz w:val="24"/>
          <w:szCs w:val="24"/>
        </w:rPr>
        <w:t>A f</w:t>
      </w:r>
      <w:r w:rsidRPr="00C01B14" w:rsidR="001E0DB1">
        <w:rPr>
          <w:rFonts w:ascii="Times New Roman" w:hAnsi="Times New Roman" w:cs="Times New Roman"/>
          <w:sz w:val="24"/>
          <w:szCs w:val="24"/>
        </w:rPr>
        <w:t xml:space="preserve">inancial </w:t>
      </w:r>
      <w:r w:rsidRPr="00C01B14" w:rsidR="009D4723">
        <w:rPr>
          <w:rFonts w:ascii="Times New Roman" w:hAnsi="Times New Roman" w:cs="Times New Roman"/>
          <w:sz w:val="24"/>
          <w:szCs w:val="24"/>
        </w:rPr>
        <w:t xml:space="preserve">analyst </w:t>
      </w:r>
      <w:r w:rsidRPr="00C01B14" w:rsidR="00C01B14">
        <w:rPr>
          <w:rFonts w:ascii="Times New Roman" w:hAnsi="Times New Roman" w:cs="Times New Roman"/>
          <w:sz w:val="24"/>
          <w:szCs w:val="24"/>
        </w:rPr>
        <w:t>must</w:t>
      </w:r>
      <w:r w:rsidRPr="00C01B14" w:rsidR="00E36F40">
        <w:rPr>
          <w:rFonts w:ascii="Times New Roman" w:hAnsi="Times New Roman" w:cs="Times New Roman"/>
          <w:sz w:val="24"/>
          <w:szCs w:val="24"/>
        </w:rPr>
        <w:t xml:space="preserve"> perform </w:t>
      </w:r>
      <w:r w:rsidRPr="00C01B14" w:rsidR="00C01B14">
        <w:rPr>
          <w:rFonts w:ascii="Times New Roman" w:hAnsi="Times New Roman" w:cs="Times New Roman"/>
          <w:sz w:val="24"/>
          <w:szCs w:val="24"/>
        </w:rPr>
        <w:t>economic</w:t>
      </w:r>
      <w:r w:rsidRPr="00C01B14" w:rsidR="009F39BA">
        <w:rPr>
          <w:rFonts w:ascii="Times New Roman" w:hAnsi="Times New Roman" w:cs="Times New Roman"/>
          <w:sz w:val="24"/>
          <w:szCs w:val="24"/>
        </w:rPr>
        <w:t xml:space="preserve"> </w:t>
      </w:r>
      <w:r w:rsidRPr="00C01B14" w:rsidR="006707C8">
        <w:rPr>
          <w:rFonts w:ascii="Times New Roman" w:hAnsi="Times New Roman" w:cs="Times New Roman"/>
          <w:sz w:val="24"/>
          <w:szCs w:val="24"/>
        </w:rPr>
        <w:t>prediction</w:t>
      </w:r>
      <w:r w:rsidRPr="00C01B14" w:rsidR="009E609D">
        <w:rPr>
          <w:rFonts w:ascii="Times New Roman" w:hAnsi="Times New Roman" w:cs="Times New Roman"/>
          <w:sz w:val="24"/>
          <w:szCs w:val="24"/>
        </w:rPr>
        <w:t xml:space="preserve">, </w:t>
      </w:r>
      <w:r w:rsidRPr="00C01B14" w:rsidR="006707C8">
        <w:rPr>
          <w:rFonts w:ascii="Times New Roman" w:hAnsi="Times New Roman" w:cs="Times New Roman"/>
          <w:sz w:val="24"/>
          <w:szCs w:val="24"/>
        </w:rPr>
        <w:t>broadcasting</w:t>
      </w:r>
      <w:r w:rsidRPr="00C01B14" w:rsidR="009E609D">
        <w:rPr>
          <w:rFonts w:ascii="Times New Roman" w:hAnsi="Times New Roman" w:cs="Times New Roman"/>
          <w:sz w:val="24"/>
          <w:szCs w:val="24"/>
        </w:rPr>
        <w:t xml:space="preserve"> </w:t>
      </w:r>
      <w:r w:rsidRPr="00C01B14" w:rsidR="006707C8">
        <w:rPr>
          <w:rFonts w:ascii="Times New Roman" w:hAnsi="Times New Roman" w:cs="Times New Roman"/>
          <w:sz w:val="24"/>
          <w:szCs w:val="24"/>
        </w:rPr>
        <w:t xml:space="preserve">and </w:t>
      </w:r>
      <w:r w:rsidRPr="00C01B14" w:rsidR="00504A31">
        <w:rPr>
          <w:rFonts w:ascii="Times New Roman" w:hAnsi="Times New Roman" w:cs="Times New Roman"/>
          <w:sz w:val="24"/>
          <w:szCs w:val="24"/>
        </w:rPr>
        <w:t xml:space="preserve">operational </w:t>
      </w:r>
      <w:r w:rsidRPr="00C01B14" w:rsidR="005A490E">
        <w:rPr>
          <w:rFonts w:ascii="Times New Roman" w:hAnsi="Times New Roman" w:cs="Times New Roman"/>
          <w:sz w:val="24"/>
          <w:szCs w:val="24"/>
        </w:rPr>
        <w:t>me</w:t>
      </w:r>
      <w:r w:rsidRPr="00C01B14" w:rsidR="00C97F23">
        <w:rPr>
          <w:rFonts w:ascii="Times New Roman" w:hAnsi="Times New Roman" w:cs="Times New Roman"/>
          <w:sz w:val="24"/>
          <w:szCs w:val="24"/>
        </w:rPr>
        <w:t xml:space="preserve">asurement </w:t>
      </w:r>
      <w:r w:rsidRPr="00C01B14" w:rsidR="00456BD8">
        <w:rPr>
          <w:rFonts w:ascii="Times New Roman" w:hAnsi="Times New Roman" w:cs="Times New Roman"/>
          <w:sz w:val="24"/>
          <w:szCs w:val="24"/>
        </w:rPr>
        <w:t xml:space="preserve">tracking. </w:t>
      </w:r>
      <w:r w:rsidRPr="00C01B14" w:rsidR="00514707">
        <w:rPr>
          <w:rFonts w:ascii="Times New Roman" w:hAnsi="Times New Roman" w:cs="Times New Roman"/>
          <w:sz w:val="24"/>
          <w:szCs w:val="24"/>
        </w:rPr>
        <w:t xml:space="preserve">Also, </w:t>
      </w:r>
      <w:r w:rsidRPr="00C01B14" w:rsidR="00C01B14">
        <w:rPr>
          <w:rFonts w:ascii="Times New Roman" w:hAnsi="Times New Roman" w:cs="Times New Roman"/>
          <w:sz w:val="24"/>
          <w:szCs w:val="24"/>
        </w:rPr>
        <w:t>the financial analyst needs</w:t>
      </w:r>
      <w:r w:rsidRPr="00C01B14" w:rsidR="00994DDB">
        <w:rPr>
          <w:rFonts w:ascii="Times New Roman" w:hAnsi="Times New Roman" w:cs="Times New Roman"/>
          <w:sz w:val="24"/>
          <w:szCs w:val="24"/>
        </w:rPr>
        <w:t xml:space="preserve"> to </w:t>
      </w:r>
      <w:r w:rsidRPr="00C01B14" w:rsidR="009E6217">
        <w:rPr>
          <w:rFonts w:ascii="Times New Roman" w:hAnsi="Times New Roman" w:cs="Times New Roman"/>
          <w:sz w:val="24"/>
          <w:szCs w:val="24"/>
        </w:rPr>
        <w:t xml:space="preserve">understand the </w:t>
      </w:r>
      <w:r w:rsidRPr="00C01B14" w:rsidR="00D4181D">
        <w:rPr>
          <w:rFonts w:ascii="Times New Roman" w:hAnsi="Times New Roman" w:cs="Times New Roman"/>
          <w:sz w:val="24"/>
          <w:szCs w:val="24"/>
        </w:rPr>
        <w:t xml:space="preserve">basics </w:t>
      </w:r>
      <w:r w:rsidRPr="00C01B14" w:rsidR="008A3450">
        <w:rPr>
          <w:rFonts w:ascii="Times New Roman" w:hAnsi="Times New Roman" w:cs="Times New Roman"/>
          <w:sz w:val="24"/>
          <w:szCs w:val="24"/>
        </w:rPr>
        <w:t xml:space="preserve">of </w:t>
      </w:r>
      <w:r w:rsidRPr="00C01B14" w:rsidR="00CC3F2C">
        <w:rPr>
          <w:rFonts w:ascii="Times New Roman" w:hAnsi="Times New Roman" w:cs="Times New Roman"/>
          <w:sz w:val="24"/>
          <w:szCs w:val="24"/>
        </w:rPr>
        <w:t xml:space="preserve">data </w:t>
      </w:r>
      <w:r w:rsidRPr="00C01B14" w:rsidR="00955B38">
        <w:rPr>
          <w:rFonts w:ascii="Times New Roman" w:hAnsi="Times New Roman" w:cs="Times New Roman"/>
          <w:sz w:val="24"/>
          <w:szCs w:val="24"/>
        </w:rPr>
        <w:t xml:space="preserve">examination </w:t>
      </w:r>
      <w:r w:rsidRPr="00C01B14" w:rsidR="00664A66">
        <w:rPr>
          <w:rFonts w:ascii="Times New Roman" w:hAnsi="Times New Roman" w:cs="Times New Roman"/>
          <w:sz w:val="24"/>
          <w:szCs w:val="24"/>
        </w:rPr>
        <w:t xml:space="preserve">because they </w:t>
      </w:r>
      <w:r w:rsidRPr="00C01B14" w:rsidR="00535974">
        <w:rPr>
          <w:rFonts w:ascii="Times New Roman" w:hAnsi="Times New Roman" w:cs="Times New Roman"/>
          <w:sz w:val="24"/>
          <w:szCs w:val="24"/>
        </w:rPr>
        <w:t xml:space="preserve">will evaluate </w:t>
      </w:r>
      <w:r w:rsidRPr="00C01B14" w:rsidR="00C01B14">
        <w:rPr>
          <w:rFonts w:ascii="Times New Roman" w:hAnsi="Times New Roman" w:cs="Times New Roman"/>
          <w:sz w:val="24"/>
          <w:szCs w:val="24"/>
        </w:rPr>
        <w:t>economic</w:t>
      </w:r>
      <w:r w:rsidRPr="00C01B14" w:rsidR="00995A02">
        <w:rPr>
          <w:rFonts w:ascii="Times New Roman" w:hAnsi="Times New Roman" w:cs="Times New Roman"/>
          <w:sz w:val="24"/>
          <w:szCs w:val="24"/>
        </w:rPr>
        <w:t xml:space="preserve"> </w:t>
      </w:r>
      <w:r w:rsidRPr="00C01B14" w:rsidR="007303AE">
        <w:rPr>
          <w:rFonts w:ascii="Times New Roman" w:hAnsi="Times New Roman" w:cs="Times New Roman"/>
          <w:sz w:val="24"/>
          <w:szCs w:val="24"/>
        </w:rPr>
        <w:t xml:space="preserve">data </w:t>
      </w:r>
      <w:r w:rsidRPr="00C01B14" w:rsidR="00787600">
        <w:rPr>
          <w:rFonts w:ascii="Times New Roman" w:hAnsi="Times New Roman" w:cs="Times New Roman"/>
          <w:sz w:val="24"/>
          <w:szCs w:val="24"/>
        </w:rPr>
        <w:t xml:space="preserve">and develop </w:t>
      </w:r>
      <w:r w:rsidRPr="00C01B14" w:rsidR="00D65438">
        <w:rPr>
          <w:rFonts w:ascii="Times New Roman" w:hAnsi="Times New Roman" w:cs="Times New Roman"/>
          <w:sz w:val="24"/>
          <w:szCs w:val="24"/>
        </w:rPr>
        <w:t xml:space="preserve">financial models </w:t>
      </w:r>
      <w:r w:rsidRPr="00C01B14" w:rsidR="00DA4C6C">
        <w:rPr>
          <w:rFonts w:ascii="Times New Roman" w:hAnsi="Times New Roman" w:cs="Times New Roman"/>
          <w:sz w:val="24"/>
          <w:szCs w:val="24"/>
        </w:rPr>
        <w:t>for</w:t>
      </w:r>
      <w:r w:rsidRPr="00C01B14" w:rsidR="00766508">
        <w:rPr>
          <w:rFonts w:ascii="Times New Roman" w:hAnsi="Times New Roman" w:cs="Times New Roman"/>
          <w:sz w:val="24"/>
          <w:szCs w:val="24"/>
        </w:rPr>
        <w:t xml:space="preserve"> supporti</w:t>
      </w:r>
      <w:r w:rsidRPr="00C01B14" w:rsidR="00A42636">
        <w:rPr>
          <w:rFonts w:ascii="Times New Roman" w:hAnsi="Times New Roman" w:cs="Times New Roman"/>
          <w:sz w:val="24"/>
          <w:szCs w:val="24"/>
        </w:rPr>
        <w:t>ng decision</w:t>
      </w:r>
      <w:r w:rsidRPr="00C01B14" w:rsidR="00C01B14">
        <w:rPr>
          <w:rFonts w:ascii="Times New Roman" w:hAnsi="Times New Roman" w:cs="Times New Roman"/>
          <w:sz w:val="24"/>
          <w:szCs w:val="24"/>
        </w:rPr>
        <w:t>-</w:t>
      </w:r>
      <w:r w:rsidRPr="00C01B14" w:rsidR="00A42636">
        <w:rPr>
          <w:rFonts w:ascii="Times New Roman" w:hAnsi="Times New Roman" w:cs="Times New Roman"/>
          <w:sz w:val="24"/>
          <w:szCs w:val="24"/>
        </w:rPr>
        <w:t xml:space="preserve">making </w:t>
      </w:r>
      <w:r w:rsidRPr="00C01B14" w:rsidR="00252BAA">
        <w:rPr>
          <w:rFonts w:ascii="Times New Roman" w:hAnsi="Times New Roman" w:cs="Times New Roman"/>
          <w:sz w:val="24"/>
          <w:szCs w:val="24"/>
        </w:rPr>
        <w:t>processes</w:t>
      </w:r>
      <w:r w:rsidRPr="00C01B14" w:rsidR="00D10F5E">
        <w:rPr>
          <w:rFonts w:ascii="Times New Roman" w:hAnsi="Times New Roman" w:cs="Times New Roman"/>
          <w:sz w:val="24"/>
          <w:szCs w:val="24"/>
        </w:rPr>
        <w:t xml:space="preserve">. </w:t>
      </w:r>
      <w:r w:rsidRPr="00C01B14" w:rsidR="0087038B">
        <w:rPr>
          <w:rFonts w:ascii="Times New Roman" w:hAnsi="Times New Roman" w:cs="Times New Roman"/>
          <w:sz w:val="24"/>
          <w:szCs w:val="24"/>
        </w:rPr>
        <w:t xml:space="preserve">The management </w:t>
      </w:r>
      <w:r w:rsidRPr="00C01B14" w:rsidR="00AB396F">
        <w:rPr>
          <w:rFonts w:ascii="Times New Roman" w:hAnsi="Times New Roman" w:cs="Times New Roman"/>
          <w:sz w:val="24"/>
          <w:szCs w:val="24"/>
        </w:rPr>
        <w:t xml:space="preserve">team </w:t>
      </w:r>
      <w:r w:rsidRPr="00C01B14" w:rsidR="00E938E3">
        <w:rPr>
          <w:rFonts w:ascii="Times New Roman" w:hAnsi="Times New Roman" w:cs="Times New Roman"/>
          <w:sz w:val="24"/>
          <w:szCs w:val="24"/>
        </w:rPr>
        <w:t xml:space="preserve">also </w:t>
      </w:r>
      <w:r w:rsidRPr="00C01B14" w:rsidR="002074CC">
        <w:rPr>
          <w:rFonts w:ascii="Times New Roman" w:hAnsi="Times New Roman" w:cs="Times New Roman"/>
          <w:sz w:val="24"/>
          <w:szCs w:val="24"/>
        </w:rPr>
        <w:t xml:space="preserve">expects </w:t>
      </w:r>
      <w:r w:rsidRPr="00C01B14" w:rsidR="005D4196">
        <w:rPr>
          <w:rFonts w:ascii="Times New Roman" w:hAnsi="Times New Roman" w:cs="Times New Roman"/>
          <w:sz w:val="24"/>
          <w:szCs w:val="24"/>
        </w:rPr>
        <w:t xml:space="preserve">financial reports </w:t>
      </w:r>
      <w:r w:rsidRPr="00C01B14" w:rsidR="00D9446F">
        <w:rPr>
          <w:rFonts w:ascii="Times New Roman" w:hAnsi="Times New Roman" w:cs="Times New Roman"/>
          <w:sz w:val="24"/>
          <w:szCs w:val="24"/>
        </w:rPr>
        <w:t>developed by financial analyst</w:t>
      </w:r>
      <w:r w:rsidRPr="00C01B14" w:rsidR="00C01B14">
        <w:rPr>
          <w:rFonts w:ascii="Times New Roman" w:hAnsi="Times New Roman" w:cs="Times New Roman"/>
          <w:sz w:val="24"/>
          <w:szCs w:val="24"/>
        </w:rPr>
        <w:t>s</w:t>
      </w:r>
      <w:r w:rsidRPr="00C01B14" w:rsidR="00D9446F">
        <w:rPr>
          <w:rFonts w:ascii="Times New Roman" w:hAnsi="Times New Roman" w:cs="Times New Roman"/>
          <w:sz w:val="24"/>
          <w:szCs w:val="24"/>
        </w:rPr>
        <w:t xml:space="preserve"> </w:t>
      </w:r>
      <w:r w:rsidRPr="00C01B14" w:rsidR="008A6061">
        <w:rPr>
          <w:rFonts w:ascii="Times New Roman" w:hAnsi="Times New Roman" w:cs="Times New Roman"/>
          <w:sz w:val="24"/>
          <w:szCs w:val="24"/>
        </w:rPr>
        <w:t xml:space="preserve">by </w:t>
      </w:r>
      <w:r w:rsidRPr="00C01B14" w:rsidR="003216C9">
        <w:rPr>
          <w:rFonts w:ascii="Times New Roman" w:hAnsi="Times New Roman" w:cs="Times New Roman"/>
          <w:sz w:val="24"/>
          <w:szCs w:val="24"/>
        </w:rPr>
        <w:t xml:space="preserve">assessing </w:t>
      </w:r>
      <w:r w:rsidRPr="00C01B14" w:rsidR="00286631">
        <w:rPr>
          <w:rFonts w:ascii="Times New Roman" w:hAnsi="Times New Roman" w:cs="Times New Roman"/>
          <w:sz w:val="24"/>
          <w:szCs w:val="24"/>
        </w:rPr>
        <w:t xml:space="preserve">previous </w:t>
      </w:r>
      <w:r w:rsidRPr="00C01B14" w:rsidR="00337157">
        <w:rPr>
          <w:rFonts w:ascii="Times New Roman" w:hAnsi="Times New Roman" w:cs="Times New Roman"/>
          <w:sz w:val="24"/>
          <w:szCs w:val="24"/>
        </w:rPr>
        <w:t>results</w:t>
      </w:r>
      <w:r w:rsidRPr="00C01B14" w:rsidR="00DC34FB">
        <w:rPr>
          <w:rFonts w:ascii="Times New Roman" w:hAnsi="Times New Roman" w:cs="Times New Roman"/>
          <w:sz w:val="24"/>
          <w:szCs w:val="24"/>
        </w:rPr>
        <w:t>, creat</w:t>
      </w:r>
      <w:r w:rsidRPr="00C01B14" w:rsidR="00C01B14">
        <w:rPr>
          <w:rFonts w:ascii="Times New Roman" w:hAnsi="Times New Roman" w:cs="Times New Roman"/>
          <w:sz w:val="24"/>
          <w:szCs w:val="24"/>
        </w:rPr>
        <w:t>ing associations between the data, and recognizing</w:t>
      </w:r>
      <w:r w:rsidRPr="00C01B14" w:rsidR="0098640D">
        <w:rPr>
          <w:rFonts w:ascii="Times New Roman" w:hAnsi="Times New Roman" w:cs="Times New Roman"/>
          <w:sz w:val="24"/>
          <w:szCs w:val="24"/>
        </w:rPr>
        <w:t xml:space="preserve"> trends</w:t>
      </w:r>
      <w:r w:rsidRPr="00C01B14" w:rsidR="005B1C13">
        <w:rPr>
          <w:rFonts w:ascii="Times New Roman" w:hAnsi="Times New Roman" w:cs="Times New Roman"/>
          <w:sz w:val="24"/>
          <w:szCs w:val="24"/>
        </w:rPr>
        <w:t xml:space="preserve">, hence making </w:t>
      </w:r>
      <w:r w:rsidRPr="00C01B14" w:rsidR="00CA117E">
        <w:rPr>
          <w:rFonts w:ascii="Times New Roman" w:hAnsi="Times New Roman" w:cs="Times New Roman"/>
          <w:sz w:val="24"/>
          <w:szCs w:val="24"/>
        </w:rPr>
        <w:t xml:space="preserve">recommendations. </w:t>
      </w:r>
      <w:r w:rsidRPr="00C01B14" w:rsidR="00ED2A63">
        <w:rPr>
          <w:rFonts w:ascii="Times New Roman" w:hAnsi="Times New Roman" w:cs="Times New Roman"/>
          <w:sz w:val="24"/>
          <w:szCs w:val="24"/>
        </w:rPr>
        <w:t xml:space="preserve">This paper </w:t>
      </w:r>
      <w:r w:rsidRPr="00C01B14" w:rsidR="00457FE5">
        <w:rPr>
          <w:rFonts w:ascii="Times New Roman" w:hAnsi="Times New Roman" w:cs="Times New Roman"/>
          <w:sz w:val="24"/>
          <w:szCs w:val="24"/>
        </w:rPr>
        <w:t xml:space="preserve">will </w:t>
      </w:r>
      <w:r w:rsidRPr="00C01B14" w:rsidR="00CC193E">
        <w:rPr>
          <w:rFonts w:ascii="Times New Roman" w:hAnsi="Times New Roman" w:cs="Times New Roman"/>
          <w:sz w:val="24"/>
          <w:szCs w:val="24"/>
        </w:rPr>
        <w:t xml:space="preserve">evaluate </w:t>
      </w:r>
      <w:r w:rsidRPr="00C01B14" w:rsidR="00F57210">
        <w:rPr>
          <w:rFonts w:ascii="Times New Roman" w:hAnsi="Times New Roman" w:cs="Times New Roman"/>
          <w:sz w:val="24"/>
          <w:szCs w:val="24"/>
        </w:rPr>
        <w:t>four</w:t>
      </w:r>
      <w:r w:rsidRPr="00C01B14" w:rsidR="00F521B8">
        <w:rPr>
          <w:rFonts w:ascii="Times New Roman" w:hAnsi="Times New Roman" w:cs="Times New Roman"/>
          <w:sz w:val="24"/>
          <w:szCs w:val="24"/>
        </w:rPr>
        <w:t xml:space="preserve"> entry-level </w:t>
      </w:r>
      <w:r w:rsidRPr="00C01B14" w:rsidR="005B460E">
        <w:rPr>
          <w:rFonts w:ascii="Times New Roman" w:hAnsi="Times New Roman" w:cs="Times New Roman"/>
          <w:sz w:val="24"/>
          <w:szCs w:val="24"/>
        </w:rPr>
        <w:t xml:space="preserve">positions </w:t>
      </w:r>
      <w:r w:rsidRPr="00C01B14" w:rsidR="000242D4">
        <w:rPr>
          <w:rFonts w:ascii="Times New Roman" w:hAnsi="Times New Roman" w:cs="Times New Roman"/>
          <w:sz w:val="24"/>
          <w:szCs w:val="24"/>
        </w:rPr>
        <w:t xml:space="preserve">in </w:t>
      </w:r>
      <w:r w:rsidRPr="00C01B14" w:rsidR="00E517A7">
        <w:rPr>
          <w:rFonts w:ascii="Times New Roman" w:hAnsi="Times New Roman" w:cs="Times New Roman"/>
          <w:sz w:val="24"/>
          <w:szCs w:val="24"/>
        </w:rPr>
        <w:t>One Main</w:t>
      </w:r>
      <w:r w:rsidRPr="00C01B14" w:rsidR="00451EF6">
        <w:rPr>
          <w:rFonts w:ascii="Times New Roman" w:hAnsi="Times New Roman" w:cs="Times New Roman"/>
          <w:sz w:val="24"/>
          <w:szCs w:val="24"/>
        </w:rPr>
        <w:t xml:space="preserve"> Financial </w:t>
      </w:r>
      <w:r w:rsidRPr="00C01B14" w:rsidR="008E484B">
        <w:rPr>
          <w:rFonts w:ascii="Times New Roman" w:hAnsi="Times New Roman" w:cs="Times New Roman"/>
          <w:sz w:val="24"/>
          <w:szCs w:val="24"/>
        </w:rPr>
        <w:t>Inc.</w:t>
      </w:r>
      <w:r w:rsidRPr="00C01B14" w:rsidR="00C01B14">
        <w:rPr>
          <w:rFonts w:ascii="Times New Roman" w:hAnsi="Times New Roman" w:cs="Times New Roman"/>
          <w:sz w:val="24"/>
          <w:szCs w:val="24"/>
        </w:rPr>
        <w:t>,</w:t>
      </w:r>
      <w:r w:rsidRPr="00C01B14" w:rsidR="008E484B">
        <w:rPr>
          <w:rFonts w:ascii="Times New Roman" w:hAnsi="Times New Roman" w:cs="Times New Roman"/>
          <w:sz w:val="24"/>
          <w:szCs w:val="24"/>
        </w:rPr>
        <w:t xml:space="preserve"> </w:t>
      </w:r>
      <w:r w:rsidRPr="00C01B14" w:rsidR="00C01B14">
        <w:rPr>
          <w:rFonts w:ascii="Times New Roman" w:hAnsi="Times New Roman" w:cs="Times New Roman"/>
          <w:sz w:val="24"/>
          <w:szCs w:val="24"/>
        </w:rPr>
        <w:t>on</w:t>
      </w:r>
      <w:r w:rsidRPr="00C01B14" w:rsidR="00E517A7">
        <w:rPr>
          <w:rFonts w:ascii="Times New Roman" w:hAnsi="Times New Roman" w:cs="Times New Roman"/>
          <w:sz w:val="24"/>
          <w:szCs w:val="24"/>
        </w:rPr>
        <w:t xml:space="preserve">e of the </w:t>
      </w:r>
      <w:r w:rsidRPr="00C01B14" w:rsidR="00774D8A">
        <w:rPr>
          <w:rFonts w:ascii="Times New Roman" w:hAnsi="Times New Roman" w:cs="Times New Roman"/>
          <w:sz w:val="24"/>
          <w:szCs w:val="24"/>
        </w:rPr>
        <w:t xml:space="preserve">Fortune </w:t>
      </w:r>
      <w:r w:rsidRPr="00C01B14" w:rsidR="008D27E4">
        <w:rPr>
          <w:rFonts w:ascii="Times New Roman" w:hAnsi="Times New Roman" w:cs="Times New Roman"/>
          <w:sz w:val="24"/>
          <w:szCs w:val="24"/>
        </w:rPr>
        <w:t>500 compan</w:t>
      </w:r>
      <w:r w:rsidRPr="00C01B14" w:rsidR="00C01B14">
        <w:rPr>
          <w:rFonts w:ascii="Times New Roman" w:hAnsi="Times New Roman" w:cs="Times New Roman"/>
          <w:sz w:val="24"/>
          <w:szCs w:val="24"/>
        </w:rPr>
        <w:t>ies</w:t>
      </w:r>
      <w:r w:rsidRPr="00C01B14" w:rsidR="008D27E4">
        <w:rPr>
          <w:rFonts w:ascii="Times New Roman" w:hAnsi="Times New Roman" w:cs="Times New Roman"/>
          <w:sz w:val="24"/>
          <w:szCs w:val="24"/>
        </w:rPr>
        <w:t xml:space="preserve">, </w:t>
      </w:r>
      <w:r w:rsidRPr="00C01B14" w:rsidR="00634D91">
        <w:rPr>
          <w:rFonts w:ascii="Times New Roman" w:hAnsi="Times New Roman" w:cs="Times New Roman"/>
          <w:sz w:val="24"/>
          <w:szCs w:val="24"/>
        </w:rPr>
        <w:t xml:space="preserve">Atlanta, </w:t>
      </w:r>
      <w:r w:rsidRPr="00C01B14" w:rsidR="00C01B14">
        <w:rPr>
          <w:rFonts w:ascii="Times New Roman" w:hAnsi="Times New Roman" w:cs="Times New Roman"/>
          <w:sz w:val="24"/>
          <w:szCs w:val="24"/>
        </w:rPr>
        <w:t>GA</w:t>
      </w:r>
      <w:r w:rsidRPr="00C01B14" w:rsidR="006424E9">
        <w:rPr>
          <w:rFonts w:ascii="Times New Roman" w:hAnsi="Times New Roman" w:cs="Times New Roman"/>
          <w:sz w:val="24"/>
          <w:szCs w:val="24"/>
        </w:rPr>
        <w:t xml:space="preserve">. </w:t>
      </w:r>
      <w:r w:rsidRPr="00C01B14" w:rsidR="00784E12">
        <w:rPr>
          <w:rFonts w:ascii="Times New Roman" w:hAnsi="Times New Roman" w:cs="Times New Roman"/>
          <w:sz w:val="24"/>
          <w:szCs w:val="24"/>
        </w:rPr>
        <w:t>A loca</w:t>
      </w:r>
      <w:r w:rsidRPr="00C01B14" w:rsidR="0099217E">
        <w:rPr>
          <w:rFonts w:ascii="Times New Roman" w:hAnsi="Times New Roman" w:cs="Times New Roman"/>
          <w:sz w:val="24"/>
          <w:szCs w:val="24"/>
        </w:rPr>
        <w:t>l</w:t>
      </w:r>
      <w:r w:rsidRPr="00C01B14" w:rsidR="00784E12">
        <w:rPr>
          <w:rFonts w:ascii="Times New Roman" w:hAnsi="Times New Roman" w:cs="Times New Roman"/>
          <w:sz w:val="24"/>
          <w:szCs w:val="24"/>
        </w:rPr>
        <w:t xml:space="preserve"> firm, </w:t>
      </w:r>
      <w:r w:rsidRPr="00C01B14" w:rsidR="00371C47">
        <w:rPr>
          <w:rFonts w:ascii="Times New Roman" w:hAnsi="Times New Roman" w:cs="Times New Roman"/>
          <w:sz w:val="24"/>
          <w:szCs w:val="24"/>
        </w:rPr>
        <w:t>United P</w:t>
      </w:r>
      <w:r w:rsidRPr="00C01B14" w:rsidR="00C01B14">
        <w:rPr>
          <w:rFonts w:ascii="Times New Roman" w:hAnsi="Times New Roman" w:cs="Times New Roman"/>
          <w:sz w:val="24"/>
          <w:szCs w:val="24"/>
        </w:rPr>
        <w:t>a</w:t>
      </w:r>
      <w:r w:rsidRPr="00C01B14" w:rsidR="00371C47">
        <w:rPr>
          <w:rFonts w:ascii="Times New Roman" w:hAnsi="Times New Roman" w:cs="Times New Roman"/>
          <w:sz w:val="24"/>
          <w:szCs w:val="24"/>
        </w:rPr>
        <w:t>rcel Service</w:t>
      </w:r>
      <w:r w:rsidRPr="00C01B14" w:rsidR="00C01B14">
        <w:rPr>
          <w:rFonts w:ascii="Times New Roman" w:hAnsi="Times New Roman" w:cs="Times New Roman"/>
          <w:sz w:val="24"/>
          <w:szCs w:val="24"/>
        </w:rPr>
        <w:t>,</w:t>
      </w:r>
      <w:r w:rsidRPr="00C01B14" w:rsidR="00371C47">
        <w:rPr>
          <w:rFonts w:ascii="Times New Roman" w:hAnsi="Times New Roman" w:cs="Times New Roman"/>
          <w:sz w:val="24"/>
          <w:szCs w:val="24"/>
        </w:rPr>
        <w:t xml:space="preserve"> a </w:t>
      </w:r>
      <w:r w:rsidRPr="00C01B14" w:rsidR="0099217E">
        <w:rPr>
          <w:rFonts w:ascii="Times New Roman" w:hAnsi="Times New Roman" w:cs="Times New Roman"/>
          <w:sz w:val="24"/>
          <w:szCs w:val="24"/>
        </w:rPr>
        <w:t xml:space="preserve">logistics </w:t>
      </w:r>
      <w:r w:rsidRPr="00C01B14" w:rsidR="00436D8E">
        <w:rPr>
          <w:rFonts w:ascii="Times New Roman" w:hAnsi="Times New Roman" w:cs="Times New Roman"/>
          <w:sz w:val="24"/>
          <w:szCs w:val="24"/>
        </w:rPr>
        <w:t xml:space="preserve">firm </w:t>
      </w:r>
      <w:r w:rsidRPr="00C01B14" w:rsidR="00371C47">
        <w:rPr>
          <w:rFonts w:ascii="Times New Roman" w:hAnsi="Times New Roman" w:cs="Times New Roman"/>
          <w:sz w:val="24"/>
          <w:szCs w:val="24"/>
        </w:rPr>
        <w:t xml:space="preserve">and </w:t>
      </w:r>
      <w:r w:rsidRPr="00C01B14" w:rsidR="00CC03A5">
        <w:rPr>
          <w:rFonts w:ascii="Times New Roman" w:hAnsi="Times New Roman" w:cs="Times New Roman"/>
          <w:sz w:val="24"/>
          <w:szCs w:val="24"/>
        </w:rPr>
        <w:t xml:space="preserve">Provident </w:t>
      </w:r>
      <w:r w:rsidRPr="00C01B14" w:rsidR="00774E79">
        <w:rPr>
          <w:rFonts w:ascii="Times New Roman" w:hAnsi="Times New Roman" w:cs="Times New Roman"/>
          <w:sz w:val="24"/>
          <w:szCs w:val="24"/>
        </w:rPr>
        <w:t>Credit Union company.</w:t>
      </w:r>
      <w:r w:rsidRPr="00C01B14" w:rsidR="008B39E6">
        <w:rPr>
          <w:rFonts w:ascii="Times New Roman" w:hAnsi="Times New Roman" w:cs="Times New Roman"/>
          <w:sz w:val="24"/>
          <w:szCs w:val="24"/>
        </w:rPr>
        <w:t xml:space="preserve"> Th</w:t>
      </w:r>
      <w:r w:rsidRPr="00C01B14" w:rsidR="00716831">
        <w:rPr>
          <w:rFonts w:ascii="Times New Roman" w:hAnsi="Times New Roman" w:cs="Times New Roman"/>
          <w:sz w:val="24"/>
          <w:szCs w:val="24"/>
        </w:rPr>
        <w:t xml:space="preserve">e </w:t>
      </w:r>
      <w:r w:rsidRPr="00C01B14" w:rsidR="009C5640">
        <w:rPr>
          <w:rFonts w:ascii="Times New Roman" w:hAnsi="Times New Roman" w:cs="Times New Roman"/>
          <w:sz w:val="24"/>
          <w:szCs w:val="24"/>
        </w:rPr>
        <w:t xml:space="preserve">paper </w:t>
      </w:r>
      <w:r w:rsidRPr="00C01B14" w:rsidR="00EF4EC5">
        <w:rPr>
          <w:rFonts w:ascii="Times New Roman" w:hAnsi="Times New Roman" w:cs="Times New Roman"/>
          <w:sz w:val="24"/>
          <w:szCs w:val="24"/>
        </w:rPr>
        <w:t xml:space="preserve">will then </w:t>
      </w:r>
      <w:r w:rsidRPr="00C01B14" w:rsidR="000F6E28">
        <w:rPr>
          <w:rFonts w:ascii="Times New Roman" w:hAnsi="Times New Roman" w:cs="Times New Roman"/>
          <w:sz w:val="24"/>
          <w:szCs w:val="24"/>
        </w:rPr>
        <w:t xml:space="preserve">evaluate a gap </w:t>
      </w:r>
      <w:r w:rsidRPr="00C01B14" w:rsidR="002A7F32">
        <w:rPr>
          <w:rFonts w:ascii="Times New Roman" w:hAnsi="Times New Roman" w:cs="Times New Roman"/>
          <w:sz w:val="24"/>
          <w:szCs w:val="24"/>
        </w:rPr>
        <w:t xml:space="preserve">and </w:t>
      </w:r>
      <w:r w:rsidRPr="00C01B14" w:rsidR="00C01B14">
        <w:rPr>
          <w:rFonts w:ascii="Times New Roman" w:hAnsi="Times New Roman" w:cs="Times New Roman"/>
          <w:sz w:val="24"/>
          <w:szCs w:val="24"/>
        </w:rPr>
        <w:t>assess</w:t>
      </w:r>
      <w:r w:rsidRPr="00C01B14" w:rsidR="00066598">
        <w:rPr>
          <w:rFonts w:ascii="Times New Roman" w:hAnsi="Times New Roman" w:cs="Times New Roman"/>
          <w:sz w:val="24"/>
          <w:szCs w:val="24"/>
        </w:rPr>
        <w:t xml:space="preserve"> the </w:t>
      </w:r>
      <w:r w:rsidRPr="00C01B14" w:rsidR="00ED132F">
        <w:rPr>
          <w:rFonts w:ascii="Times New Roman" w:hAnsi="Times New Roman" w:cs="Times New Roman"/>
          <w:sz w:val="24"/>
          <w:szCs w:val="24"/>
        </w:rPr>
        <w:t xml:space="preserve">quality </w:t>
      </w:r>
      <w:r w:rsidRPr="00C01B14" w:rsidR="009D2C3B">
        <w:rPr>
          <w:rFonts w:ascii="Times New Roman" w:hAnsi="Times New Roman" w:cs="Times New Roman"/>
          <w:sz w:val="24"/>
          <w:szCs w:val="24"/>
        </w:rPr>
        <w:t xml:space="preserve">control and decisions </w:t>
      </w:r>
      <w:r w:rsidRPr="00C01B14" w:rsidR="00A805BC">
        <w:rPr>
          <w:rFonts w:ascii="Times New Roman" w:hAnsi="Times New Roman" w:cs="Times New Roman"/>
          <w:sz w:val="24"/>
          <w:szCs w:val="24"/>
        </w:rPr>
        <w:t xml:space="preserve">by testing if </w:t>
      </w:r>
      <w:r w:rsidRPr="00C01B14" w:rsidR="003046A6">
        <w:rPr>
          <w:rFonts w:ascii="Times New Roman" w:hAnsi="Times New Roman" w:cs="Times New Roman"/>
          <w:sz w:val="24"/>
          <w:szCs w:val="24"/>
        </w:rPr>
        <w:t xml:space="preserve">I meet the </w:t>
      </w:r>
      <w:r w:rsidRPr="00C01B14" w:rsidR="009F3326">
        <w:rPr>
          <w:rFonts w:ascii="Times New Roman" w:hAnsi="Times New Roman" w:cs="Times New Roman"/>
          <w:sz w:val="24"/>
          <w:szCs w:val="24"/>
        </w:rPr>
        <w:t xml:space="preserve">job requirements </w:t>
      </w:r>
      <w:r w:rsidRPr="00C01B14" w:rsidR="00511264">
        <w:rPr>
          <w:rFonts w:ascii="Times New Roman" w:hAnsi="Times New Roman" w:cs="Times New Roman"/>
          <w:sz w:val="24"/>
          <w:szCs w:val="24"/>
        </w:rPr>
        <w:t xml:space="preserve">and improve myself to get greater </w:t>
      </w:r>
      <w:r w:rsidRPr="00C01B14" w:rsidR="0072202E">
        <w:rPr>
          <w:rFonts w:ascii="Times New Roman" w:hAnsi="Times New Roman" w:cs="Times New Roman"/>
          <w:sz w:val="24"/>
          <w:szCs w:val="24"/>
        </w:rPr>
        <w:t xml:space="preserve">odd </w:t>
      </w:r>
      <w:r w:rsidRPr="00C01B14" w:rsidR="00AE542E">
        <w:rPr>
          <w:rFonts w:ascii="Times New Roman" w:hAnsi="Times New Roman" w:cs="Times New Roman"/>
          <w:sz w:val="24"/>
          <w:szCs w:val="24"/>
        </w:rPr>
        <w:t xml:space="preserve">to get </w:t>
      </w:r>
      <w:r w:rsidRPr="00C01B14" w:rsidR="00853C14">
        <w:rPr>
          <w:rFonts w:ascii="Times New Roman" w:hAnsi="Times New Roman" w:cs="Times New Roman"/>
          <w:sz w:val="24"/>
          <w:szCs w:val="24"/>
        </w:rPr>
        <w:t>the job.</w:t>
      </w:r>
    </w:p>
    <w:p w:rsidR="00635F21" w:rsidRPr="00C01B14" w:rsidP="00C01B14" w14:paraId="3E73883F" w14:textId="0571EB61">
      <w:pPr>
        <w:spacing w:line="360" w:lineRule="auto"/>
        <w:rPr>
          <w:rFonts w:ascii="Times New Roman" w:hAnsi="Times New Roman" w:cs="Times New Roman"/>
          <w:sz w:val="24"/>
          <w:szCs w:val="24"/>
        </w:rPr>
      </w:pPr>
      <w:r w:rsidRPr="00C01B14">
        <w:rPr>
          <w:rFonts w:ascii="Times New Roman" w:hAnsi="Times New Roman" w:cs="Times New Roman"/>
          <w:sz w:val="24"/>
          <w:szCs w:val="24"/>
        </w:rPr>
        <w:tab/>
      </w:r>
      <w:r w:rsidRPr="00C01B14" w:rsidR="003D5CEB">
        <w:rPr>
          <w:rFonts w:ascii="Times New Roman" w:hAnsi="Times New Roman" w:cs="Times New Roman"/>
          <w:sz w:val="24"/>
          <w:szCs w:val="24"/>
        </w:rPr>
        <w:t xml:space="preserve">The </w:t>
      </w:r>
      <w:r w:rsidRPr="00C01B14" w:rsidR="006B0900">
        <w:rPr>
          <w:rFonts w:ascii="Times New Roman" w:hAnsi="Times New Roman" w:cs="Times New Roman"/>
          <w:sz w:val="24"/>
          <w:szCs w:val="24"/>
        </w:rPr>
        <w:t xml:space="preserve">first </w:t>
      </w:r>
      <w:r w:rsidRPr="00C01B14" w:rsidR="00FC1D8C">
        <w:rPr>
          <w:rFonts w:ascii="Times New Roman" w:hAnsi="Times New Roman" w:cs="Times New Roman"/>
          <w:sz w:val="24"/>
          <w:szCs w:val="24"/>
        </w:rPr>
        <w:t xml:space="preserve">entry-level </w:t>
      </w:r>
      <w:r w:rsidRPr="00C01B14" w:rsidR="00731517">
        <w:rPr>
          <w:rFonts w:ascii="Times New Roman" w:hAnsi="Times New Roman" w:cs="Times New Roman"/>
          <w:sz w:val="24"/>
          <w:szCs w:val="24"/>
        </w:rPr>
        <w:t xml:space="preserve">position </w:t>
      </w:r>
      <w:r w:rsidRPr="00C01B14" w:rsidR="00775FDA">
        <w:rPr>
          <w:rFonts w:ascii="Times New Roman" w:hAnsi="Times New Roman" w:cs="Times New Roman"/>
          <w:sz w:val="24"/>
          <w:szCs w:val="24"/>
        </w:rPr>
        <w:t xml:space="preserve">I found </w:t>
      </w:r>
      <w:r w:rsidRPr="00C01B14" w:rsidR="005D0971">
        <w:rPr>
          <w:rFonts w:ascii="Times New Roman" w:hAnsi="Times New Roman" w:cs="Times New Roman"/>
          <w:sz w:val="24"/>
          <w:szCs w:val="24"/>
        </w:rPr>
        <w:t xml:space="preserve">was in </w:t>
      </w:r>
      <w:r w:rsidRPr="00C01B14" w:rsidR="00185C37">
        <w:rPr>
          <w:rFonts w:ascii="Times New Roman" w:hAnsi="Times New Roman" w:cs="Times New Roman"/>
          <w:sz w:val="24"/>
          <w:szCs w:val="24"/>
        </w:rPr>
        <w:t xml:space="preserve">OneMain </w:t>
      </w:r>
      <w:r w:rsidRPr="00C01B14" w:rsidR="00BE7BF8">
        <w:rPr>
          <w:rFonts w:ascii="Times New Roman" w:hAnsi="Times New Roman" w:cs="Times New Roman"/>
          <w:sz w:val="24"/>
          <w:szCs w:val="24"/>
        </w:rPr>
        <w:t>financial</w:t>
      </w:r>
      <w:r w:rsidRPr="00C01B14" w:rsidR="00C01B14">
        <w:rPr>
          <w:rFonts w:ascii="Times New Roman" w:hAnsi="Times New Roman" w:cs="Times New Roman"/>
          <w:sz w:val="24"/>
          <w:szCs w:val="24"/>
        </w:rPr>
        <w:t>,</w:t>
      </w:r>
      <w:r w:rsidRPr="00C01B14" w:rsidR="00BE7BF8">
        <w:rPr>
          <w:rFonts w:ascii="Times New Roman" w:hAnsi="Times New Roman" w:cs="Times New Roman"/>
          <w:sz w:val="24"/>
          <w:szCs w:val="24"/>
        </w:rPr>
        <w:t xml:space="preserve"> </w:t>
      </w:r>
      <w:r w:rsidRPr="00C01B14" w:rsidR="00C14BC4">
        <w:rPr>
          <w:rFonts w:ascii="Times New Roman" w:hAnsi="Times New Roman" w:cs="Times New Roman"/>
          <w:sz w:val="24"/>
          <w:szCs w:val="24"/>
        </w:rPr>
        <w:t>whic</w:t>
      </w:r>
      <w:r w:rsidRPr="00C01B14" w:rsidR="00233C19">
        <w:rPr>
          <w:rFonts w:ascii="Times New Roman" w:hAnsi="Times New Roman" w:cs="Times New Roman"/>
          <w:sz w:val="24"/>
          <w:szCs w:val="24"/>
        </w:rPr>
        <w:t xml:space="preserve">h is listed in </w:t>
      </w:r>
      <w:r w:rsidRPr="00C01B14" w:rsidR="00F03ACC">
        <w:rPr>
          <w:rFonts w:ascii="Times New Roman" w:hAnsi="Times New Roman" w:cs="Times New Roman"/>
          <w:sz w:val="24"/>
          <w:szCs w:val="24"/>
        </w:rPr>
        <w:t>Fortune 500</w:t>
      </w:r>
      <w:r w:rsidRPr="00C01B14" w:rsidR="00BD0625">
        <w:rPr>
          <w:rFonts w:ascii="Times New Roman" w:hAnsi="Times New Roman" w:cs="Times New Roman"/>
          <w:sz w:val="24"/>
          <w:szCs w:val="24"/>
        </w:rPr>
        <w:t xml:space="preserve">. </w:t>
      </w:r>
      <w:r w:rsidRPr="00C01B14" w:rsidR="004B6603">
        <w:rPr>
          <w:rFonts w:ascii="Times New Roman" w:hAnsi="Times New Roman" w:cs="Times New Roman"/>
          <w:sz w:val="24"/>
          <w:szCs w:val="24"/>
        </w:rPr>
        <w:t xml:space="preserve">OneMain </w:t>
      </w:r>
      <w:r w:rsidRPr="00C01B14" w:rsidR="00E85B81">
        <w:rPr>
          <w:rFonts w:ascii="Times New Roman" w:hAnsi="Times New Roman" w:cs="Times New Roman"/>
          <w:sz w:val="24"/>
          <w:szCs w:val="24"/>
        </w:rPr>
        <w:t>Holdings</w:t>
      </w:r>
      <w:r w:rsidRPr="00C01B14" w:rsidR="00B934C9">
        <w:rPr>
          <w:rFonts w:ascii="Times New Roman" w:hAnsi="Times New Roman" w:cs="Times New Roman"/>
          <w:sz w:val="24"/>
          <w:szCs w:val="24"/>
        </w:rPr>
        <w:t xml:space="preserve">, Inc. </w:t>
      </w:r>
      <w:r w:rsidRPr="00C01B14" w:rsidR="000D1041">
        <w:rPr>
          <w:rFonts w:ascii="Times New Roman" w:hAnsi="Times New Roman" w:cs="Times New Roman"/>
          <w:sz w:val="24"/>
          <w:szCs w:val="24"/>
        </w:rPr>
        <w:t xml:space="preserve">is </w:t>
      </w:r>
      <w:r w:rsidRPr="00C01B14" w:rsidR="002A18A6">
        <w:rPr>
          <w:rFonts w:ascii="Times New Roman" w:hAnsi="Times New Roman" w:cs="Times New Roman"/>
          <w:sz w:val="24"/>
          <w:szCs w:val="24"/>
        </w:rPr>
        <w:t>an</w:t>
      </w:r>
      <w:r w:rsidRPr="00C01B14" w:rsidR="00574CCB">
        <w:rPr>
          <w:rFonts w:ascii="Times New Roman" w:hAnsi="Times New Roman" w:cs="Times New Roman"/>
          <w:sz w:val="24"/>
          <w:szCs w:val="24"/>
        </w:rPr>
        <w:t xml:space="preserve"> </w:t>
      </w:r>
      <w:r w:rsidRPr="00C01B14" w:rsidR="00CF3A35">
        <w:rPr>
          <w:rFonts w:ascii="Times New Roman" w:hAnsi="Times New Roman" w:cs="Times New Roman"/>
          <w:sz w:val="24"/>
          <w:szCs w:val="24"/>
        </w:rPr>
        <w:t xml:space="preserve">American </w:t>
      </w:r>
      <w:r w:rsidRPr="00C01B14" w:rsidR="00D34FCF">
        <w:rPr>
          <w:rFonts w:ascii="Times New Roman" w:hAnsi="Times New Roman" w:cs="Times New Roman"/>
          <w:sz w:val="24"/>
          <w:szCs w:val="24"/>
        </w:rPr>
        <w:t xml:space="preserve">financial </w:t>
      </w:r>
      <w:r w:rsidRPr="00C01B14" w:rsidR="00321FD3">
        <w:rPr>
          <w:rFonts w:ascii="Times New Roman" w:hAnsi="Times New Roman" w:cs="Times New Roman"/>
          <w:sz w:val="24"/>
          <w:szCs w:val="24"/>
        </w:rPr>
        <w:t>service</w:t>
      </w:r>
      <w:r w:rsidRPr="00C01B14" w:rsidR="00512CD6">
        <w:rPr>
          <w:rFonts w:ascii="Times New Roman" w:hAnsi="Times New Roman" w:cs="Times New Roman"/>
          <w:sz w:val="24"/>
          <w:szCs w:val="24"/>
        </w:rPr>
        <w:t xml:space="preserve">. Although the </w:t>
      </w:r>
      <w:r w:rsidRPr="00C01B14" w:rsidR="00CE5656">
        <w:rPr>
          <w:rFonts w:ascii="Times New Roman" w:hAnsi="Times New Roman" w:cs="Times New Roman"/>
          <w:sz w:val="24"/>
          <w:szCs w:val="24"/>
        </w:rPr>
        <w:t xml:space="preserve">company </w:t>
      </w:r>
      <w:r w:rsidRPr="00C01B14" w:rsidR="00D80772">
        <w:rPr>
          <w:rFonts w:ascii="Times New Roman" w:hAnsi="Times New Roman" w:cs="Times New Roman"/>
          <w:sz w:val="24"/>
          <w:szCs w:val="24"/>
        </w:rPr>
        <w:t xml:space="preserve">provides </w:t>
      </w:r>
      <w:r w:rsidRPr="00C01B14" w:rsidR="005466F5">
        <w:rPr>
          <w:rFonts w:ascii="Times New Roman" w:hAnsi="Times New Roman" w:cs="Times New Roman"/>
          <w:sz w:val="24"/>
          <w:szCs w:val="24"/>
        </w:rPr>
        <w:t>personal loan</w:t>
      </w:r>
      <w:r w:rsidRPr="00C01B14" w:rsidR="003A44B0">
        <w:rPr>
          <w:rFonts w:ascii="Times New Roman" w:hAnsi="Times New Roman" w:cs="Times New Roman"/>
          <w:sz w:val="24"/>
          <w:szCs w:val="24"/>
        </w:rPr>
        <w:t xml:space="preserve">s with fixed </w:t>
      </w:r>
      <w:r w:rsidRPr="00C01B14" w:rsidR="00C93C90">
        <w:rPr>
          <w:rFonts w:ascii="Times New Roman" w:hAnsi="Times New Roman" w:cs="Times New Roman"/>
          <w:sz w:val="24"/>
          <w:szCs w:val="24"/>
        </w:rPr>
        <w:t xml:space="preserve">rates </w:t>
      </w:r>
      <w:r w:rsidRPr="00C01B14" w:rsidR="00A401F2">
        <w:rPr>
          <w:rFonts w:ascii="Times New Roman" w:hAnsi="Times New Roman" w:cs="Times New Roman"/>
          <w:sz w:val="24"/>
          <w:szCs w:val="24"/>
        </w:rPr>
        <w:t xml:space="preserve">and fixed </w:t>
      </w:r>
      <w:r w:rsidRPr="00C01B14" w:rsidR="00926DA0">
        <w:rPr>
          <w:rFonts w:ascii="Times New Roman" w:hAnsi="Times New Roman" w:cs="Times New Roman"/>
          <w:sz w:val="24"/>
          <w:szCs w:val="24"/>
        </w:rPr>
        <w:t xml:space="preserve">payments, </w:t>
      </w:r>
      <w:r w:rsidRPr="00C01B14" w:rsidR="00C01B14">
        <w:rPr>
          <w:rFonts w:ascii="Times New Roman" w:hAnsi="Times New Roman" w:cs="Times New Roman"/>
          <w:sz w:val="24"/>
          <w:szCs w:val="24"/>
        </w:rPr>
        <w:t>individuals' speed and product</w:t>
      </w:r>
      <w:r w:rsidRPr="00C01B14" w:rsidR="00C57E5F">
        <w:rPr>
          <w:rFonts w:ascii="Times New Roman" w:hAnsi="Times New Roman" w:cs="Times New Roman"/>
          <w:sz w:val="24"/>
          <w:szCs w:val="24"/>
        </w:rPr>
        <w:t xml:space="preserve">s </w:t>
      </w:r>
      <w:r w:rsidRPr="00C01B14" w:rsidR="007E09F3">
        <w:rPr>
          <w:rFonts w:ascii="Times New Roman" w:hAnsi="Times New Roman" w:cs="Times New Roman"/>
          <w:sz w:val="24"/>
          <w:szCs w:val="24"/>
        </w:rPr>
        <w:t xml:space="preserve">qualify </w:t>
      </w:r>
      <w:r w:rsidRPr="00C01B14" w:rsidR="007D5182">
        <w:rPr>
          <w:rFonts w:ascii="Times New Roman" w:hAnsi="Times New Roman" w:cs="Times New Roman"/>
          <w:sz w:val="24"/>
          <w:szCs w:val="24"/>
        </w:rPr>
        <w:t>depend</w:t>
      </w:r>
      <w:r w:rsidRPr="00C01B14" w:rsidR="00C01B14">
        <w:rPr>
          <w:rFonts w:ascii="Times New Roman" w:hAnsi="Times New Roman" w:cs="Times New Roman"/>
          <w:sz w:val="24"/>
          <w:szCs w:val="24"/>
        </w:rPr>
        <w:t>ing</w:t>
      </w:r>
      <w:r w:rsidRPr="00C01B14" w:rsidR="007D5182">
        <w:rPr>
          <w:rFonts w:ascii="Times New Roman" w:hAnsi="Times New Roman" w:cs="Times New Roman"/>
          <w:sz w:val="24"/>
          <w:szCs w:val="24"/>
        </w:rPr>
        <w:t xml:space="preserve"> </w:t>
      </w:r>
      <w:r w:rsidRPr="00C01B14" w:rsidR="008C4BD3">
        <w:rPr>
          <w:rFonts w:ascii="Times New Roman" w:hAnsi="Times New Roman" w:cs="Times New Roman"/>
          <w:sz w:val="24"/>
          <w:szCs w:val="24"/>
        </w:rPr>
        <w:t xml:space="preserve">on several </w:t>
      </w:r>
      <w:r w:rsidRPr="00C01B14" w:rsidR="009461FE">
        <w:rPr>
          <w:rFonts w:ascii="Times New Roman" w:hAnsi="Times New Roman" w:cs="Times New Roman"/>
          <w:sz w:val="24"/>
          <w:szCs w:val="24"/>
        </w:rPr>
        <w:t xml:space="preserve">factors. </w:t>
      </w:r>
      <w:r w:rsidR="005E027A">
        <w:rPr>
          <w:rFonts w:ascii="Times New Roman" w:hAnsi="Times New Roman" w:cs="Times New Roman"/>
          <w:sz w:val="24"/>
          <w:szCs w:val="24"/>
        </w:rPr>
        <w:t xml:space="preserve">Monster </w:t>
      </w:r>
      <w:r w:rsidRPr="00C01B14" w:rsidR="00C01B14">
        <w:rPr>
          <w:rFonts w:ascii="Times New Roman" w:hAnsi="Times New Roman" w:cs="Times New Roman"/>
          <w:sz w:val="24"/>
          <w:szCs w:val="24"/>
        </w:rPr>
        <w:t>(</w:t>
      </w:r>
      <w:r w:rsidRPr="00C01B14" w:rsidR="00C01B14">
        <w:rPr>
          <w:rFonts w:ascii="Times New Roman" w:hAnsi="Times New Roman" w:cs="Times New Roman"/>
          <w:sz w:val="24"/>
          <w:szCs w:val="24"/>
        </w:rPr>
        <w:t>n.d</w:t>
      </w:r>
      <w:r w:rsidRPr="00C01B14" w:rsidR="00C01B14">
        <w:rPr>
          <w:rFonts w:ascii="Times New Roman" w:hAnsi="Times New Roman" w:cs="Times New Roman"/>
          <w:sz w:val="24"/>
          <w:szCs w:val="24"/>
        </w:rPr>
        <w:t xml:space="preserve">) </w:t>
      </w:r>
      <w:r w:rsidRPr="00C01B14" w:rsidR="00DE3ED1">
        <w:rPr>
          <w:rFonts w:ascii="Times New Roman" w:hAnsi="Times New Roman" w:cs="Times New Roman"/>
          <w:sz w:val="24"/>
          <w:szCs w:val="24"/>
        </w:rPr>
        <w:t xml:space="preserve">explains the </w:t>
      </w:r>
      <w:r w:rsidRPr="00C01B14" w:rsidR="008C6C28">
        <w:rPr>
          <w:rFonts w:ascii="Times New Roman" w:hAnsi="Times New Roman" w:cs="Times New Roman"/>
          <w:sz w:val="24"/>
          <w:szCs w:val="24"/>
        </w:rPr>
        <w:t xml:space="preserve">entry-level </w:t>
      </w:r>
      <w:r w:rsidRPr="00C01B14" w:rsidR="00866A6B">
        <w:rPr>
          <w:rFonts w:ascii="Times New Roman" w:hAnsi="Times New Roman" w:cs="Times New Roman"/>
          <w:sz w:val="24"/>
          <w:szCs w:val="24"/>
        </w:rPr>
        <w:t xml:space="preserve">position provided to </w:t>
      </w:r>
      <w:r w:rsidRPr="00C01B14" w:rsidR="002827FF">
        <w:rPr>
          <w:rFonts w:ascii="Times New Roman" w:hAnsi="Times New Roman" w:cs="Times New Roman"/>
          <w:sz w:val="24"/>
          <w:szCs w:val="24"/>
        </w:rPr>
        <w:t xml:space="preserve">fresh graduates. </w:t>
      </w:r>
      <w:r w:rsidRPr="00C01B14" w:rsidR="006E020B">
        <w:rPr>
          <w:rFonts w:ascii="Times New Roman" w:hAnsi="Times New Roman" w:cs="Times New Roman"/>
          <w:sz w:val="24"/>
          <w:szCs w:val="24"/>
        </w:rPr>
        <w:t xml:space="preserve">The same source </w:t>
      </w:r>
      <w:r w:rsidRPr="00C01B14" w:rsidR="00E03A99">
        <w:rPr>
          <w:rFonts w:ascii="Times New Roman" w:hAnsi="Times New Roman" w:cs="Times New Roman"/>
          <w:sz w:val="24"/>
          <w:szCs w:val="24"/>
        </w:rPr>
        <w:t xml:space="preserve">claimed that </w:t>
      </w:r>
      <w:r w:rsidRPr="00C01B14" w:rsidR="00F9074D">
        <w:rPr>
          <w:rFonts w:ascii="Times New Roman" w:hAnsi="Times New Roman" w:cs="Times New Roman"/>
          <w:sz w:val="24"/>
          <w:szCs w:val="24"/>
        </w:rPr>
        <w:t xml:space="preserve">OneMain Financial </w:t>
      </w:r>
      <w:r w:rsidRPr="00C01B14" w:rsidR="00851B8E">
        <w:rPr>
          <w:rFonts w:ascii="Times New Roman" w:hAnsi="Times New Roman" w:cs="Times New Roman"/>
          <w:sz w:val="24"/>
          <w:szCs w:val="24"/>
        </w:rPr>
        <w:t xml:space="preserve">is one of the </w:t>
      </w:r>
      <w:r w:rsidRPr="00C01B14" w:rsidR="00E73E25">
        <w:rPr>
          <w:rFonts w:ascii="Times New Roman" w:hAnsi="Times New Roman" w:cs="Times New Roman"/>
          <w:sz w:val="24"/>
          <w:szCs w:val="24"/>
        </w:rPr>
        <w:t>nation</w:t>
      </w:r>
      <w:r w:rsidRPr="00C01B14" w:rsidR="00C01B14">
        <w:rPr>
          <w:rFonts w:ascii="Times New Roman" w:hAnsi="Times New Roman" w:cs="Times New Roman"/>
          <w:sz w:val="24"/>
          <w:szCs w:val="24"/>
        </w:rPr>
        <w:t>'</w:t>
      </w:r>
      <w:r w:rsidRPr="00C01B14" w:rsidR="00E73E25">
        <w:rPr>
          <w:rFonts w:ascii="Times New Roman" w:hAnsi="Times New Roman" w:cs="Times New Roman"/>
          <w:sz w:val="24"/>
          <w:szCs w:val="24"/>
        </w:rPr>
        <w:t>s</w:t>
      </w:r>
      <w:r w:rsidRPr="00C01B14" w:rsidR="00137521">
        <w:rPr>
          <w:rFonts w:ascii="Times New Roman" w:hAnsi="Times New Roman" w:cs="Times New Roman"/>
          <w:sz w:val="24"/>
          <w:szCs w:val="24"/>
        </w:rPr>
        <w:t xml:space="preserve"> </w:t>
      </w:r>
      <w:r w:rsidRPr="00C01B14" w:rsidR="006C269B">
        <w:rPr>
          <w:rFonts w:ascii="Times New Roman" w:hAnsi="Times New Roman" w:cs="Times New Roman"/>
          <w:sz w:val="24"/>
          <w:szCs w:val="24"/>
        </w:rPr>
        <w:t xml:space="preserve">well-known </w:t>
      </w:r>
      <w:r w:rsidRPr="00C01B14" w:rsidR="007D1742">
        <w:rPr>
          <w:rFonts w:ascii="Times New Roman" w:hAnsi="Times New Roman" w:cs="Times New Roman"/>
          <w:sz w:val="24"/>
          <w:szCs w:val="24"/>
        </w:rPr>
        <w:t xml:space="preserve">lending </w:t>
      </w:r>
      <w:r w:rsidRPr="00C01B14" w:rsidR="00AF71F1">
        <w:rPr>
          <w:rFonts w:ascii="Times New Roman" w:hAnsi="Times New Roman" w:cs="Times New Roman"/>
          <w:sz w:val="24"/>
          <w:szCs w:val="24"/>
        </w:rPr>
        <w:t>companies</w:t>
      </w:r>
      <w:r w:rsidRPr="00C01B14" w:rsidR="00417D05">
        <w:rPr>
          <w:rFonts w:ascii="Times New Roman" w:hAnsi="Times New Roman" w:cs="Times New Roman"/>
          <w:sz w:val="24"/>
          <w:szCs w:val="24"/>
        </w:rPr>
        <w:t xml:space="preserve"> and has helped </w:t>
      </w:r>
      <w:r w:rsidRPr="00C01B14" w:rsidR="00FB5709">
        <w:rPr>
          <w:rFonts w:ascii="Times New Roman" w:hAnsi="Times New Roman" w:cs="Times New Roman"/>
          <w:sz w:val="24"/>
          <w:szCs w:val="24"/>
        </w:rPr>
        <w:t xml:space="preserve">millions </w:t>
      </w:r>
      <w:r w:rsidRPr="00C01B14" w:rsidR="007D65C1">
        <w:rPr>
          <w:rFonts w:ascii="Times New Roman" w:hAnsi="Times New Roman" w:cs="Times New Roman"/>
          <w:sz w:val="24"/>
          <w:szCs w:val="24"/>
        </w:rPr>
        <w:t xml:space="preserve">of </w:t>
      </w:r>
      <w:r w:rsidRPr="00C01B14" w:rsidR="006C0AD6">
        <w:rPr>
          <w:rFonts w:ascii="Times New Roman" w:hAnsi="Times New Roman" w:cs="Times New Roman"/>
          <w:sz w:val="24"/>
          <w:szCs w:val="24"/>
        </w:rPr>
        <w:t xml:space="preserve">clients </w:t>
      </w:r>
      <w:r w:rsidRPr="00C01B14" w:rsidR="00C609C2">
        <w:rPr>
          <w:rFonts w:ascii="Times New Roman" w:hAnsi="Times New Roman" w:cs="Times New Roman"/>
          <w:sz w:val="24"/>
          <w:szCs w:val="24"/>
        </w:rPr>
        <w:t xml:space="preserve">with </w:t>
      </w:r>
      <w:r w:rsidRPr="00C01B14" w:rsidR="00DF5564">
        <w:rPr>
          <w:rFonts w:ascii="Times New Roman" w:hAnsi="Times New Roman" w:cs="Times New Roman"/>
          <w:sz w:val="24"/>
          <w:szCs w:val="24"/>
        </w:rPr>
        <w:t>benign</w:t>
      </w:r>
      <w:r w:rsidRPr="00C01B14" w:rsidR="00C609C2">
        <w:rPr>
          <w:rFonts w:ascii="Times New Roman" w:hAnsi="Times New Roman" w:cs="Times New Roman"/>
          <w:sz w:val="24"/>
          <w:szCs w:val="24"/>
        </w:rPr>
        <w:t xml:space="preserve">, </w:t>
      </w:r>
      <w:r w:rsidRPr="00C01B14" w:rsidR="00DF5564">
        <w:rPr>
          <w:rFonts w:ascii="Times New Roman" w:hAnsi="Times New Roman" w:cs="Times New Roman"/>
          <w:sz w:val="24"/>
          <w:szCs w:val="24"/>
        </w:rPr>
        <w:t>reasonable</w:t>
      </w:r>
      <w:r w:rsidRPr="00C01B14" w:rsidR="00C609C2">
        <w:rPr>
          <w:rFonts w:ascii="Times New Roman" w:hAnsi="Times New Roman" w:cs="Times New Roman"/>
          <w:sz w:val="24"/>
          <w:szCs w:val="24"/>
        </w:rPr>
        <w:t xml:space="preserve"> </w:t>
      </w:r>
      <w:r w:rsidRPr="00C01B14" w:rsidR="002B4EB9">
        <w:rPr>
          <w:rFonts w:ascii="Times New Roman" w:hAnsi="Times New Roman" w:cs="Times New Roman"/>
          <w:sz w:val="24"/>
          <w:szCs w:val="24"/>
        </w:rPr>
        <w:t xml:space="preserve">and </w:t>
      </w:r>
      <w:r w:rsidRPr="00C01B14" w:rsidR="00DF5564">
        <w:rPr>
          <w:rFonts w:ascii="Times New Roman" w:hAnsi="Times New Roman" w:cs="Times New Roman"/>
          <w:sz w:val="24"/>
          <w:szCs w:val="24"/>
        </w:rPr>
        <w:t>clear</w:t>
      </w:r>
      <w:r w:rsidRPr="00C01B14" w:rsidR="002B4EB9">
        <w:rPr>
          <w:rFonts w:ascii="Times New Roman" w:hAnsi="Times New Roman" w:cs="Times New Roman"/>
          <w:sz w:val="24"/>
          <w:szCs w:val="24"/>
        </w:rPr>
        <w:t xml:space="preserve"> </w:t>
      </w:r>
      <w:r w:rsidRPr="00C01B14" w:rsidR="00DF5564">
        <w:rPr>
          <w:rFonts w:ascii="Times New Roman" w:hAnsi="Times New Roman" w:cs="Times New Roman"/>
          <w:sz w:val="24"/>
          <w:szCs w:val="24"/>
        </w:rPr>
        <w:t>payment</w:t>
      </w:r>
      <w:r w:rsidRPr="00C01B14" w:rsidR="00DA5235">
        <w:rPr>
          <w:rFonts w:ascii="Times New Roman" w:hAnsi="Times New Roman" w:cs="Times New Roman"/>
          <w:sz w:val="24"/>
          <w:szCs w:val="24"/>
        </w:rPr>
        <w:t xml:space="preserve"> loans. </w:t>
      </w:r>
      <w:r w:rsidRPr="00C01B14" w:rsidR="00B80ADC">
        <w:rPr>
          <w:rFonts w:ascii="Times New Roman" w:hAnsi="Times New Roman" w:cs="Times New Roman"/>
          <w:sz w:val="24"/>
          <w:szCs w:val="24"/>
        </w:rPr>
        <w:t>The</w:t>
      </w:r>
      <w:r w:rsidRPr="00C01B14" w:rsidR="0025319B">
        <w:rPr>
          <w:rFonts w:ascii="Times New Roman" w:hAnsi="Times New Roman" w:cs="Times New Roman"/>
          <w:sz w:val="24"/>
          <w:szCs w:val="24"/>
        </w:rPr>
        <w:t xml:space="preserve">refore, the </w:t>
      </w:r>
      <w:r w:rsidRPr="00C01B14" w:rsidR="00B235D5">
        <w:rPr>
          <w:rFonts w:ascii="Times New Roman" w:hAnsi="Times New Roman" w:cs="Times New Roman"/>
          <w:sz w:val="24"/>
          <w:szCs w:val="24"/>
        </w:rPr>
        <w:t xml:space="preserve">internal audit </w:t>
      </w:r>
      <w:r w:rsidRPr="00C01B14" w:rsidR="00455161">
        <w:rPr>
          <w:rFonts w:ascii="Times New Roman" w:hAnsi="Times New Roman" w:cs="Times New Roman"/>
          <w:sz w:val="24"/>
          <w:szCs w:val="24"/>
        </w:rPr>
        <w:t xml:space="preserve">will have a significant </w:t>
      </w:r>
      <w:r w:rsidRPr="00C01B14" w:rsidR="002E5FEF">
        <w:rPr>
          <w:rFonts w:ascii="Times New Roman" w:hAnsi="Times New Roman" w:cs="Times New Roman"/>
          <w:sz w:val="24"/>
          <w:szCs w:val="24"/>
        </w:rPr>
        <w:t xml:space="preserve">role </w:t>
      </w:r>
      <w:r w:rsidRPr="00C01B14" w:rsidR="00B77FC8">
        <w:rPr>
          <w:rFonts w:ascii="Times New Roman" w:hAnsi="Times New Roman" w:cs="Times New Roman"/>
          <w:sz w:val="24"/>
          <w:szCs w:val="24"/>
        </w:rPr>
        <w:t xml:space="preserve">in the </w:t>
      </w:r>
      <w:r w:rsidRPr="00C01B14" w:rsidR="00DA32E9">
        <w:rPr>
          <w:rFonts w:ascii="Times New Roman" w:hAnsi="Times New Roman" w:cs="Times New Roman"/>
          <w:sz w:val="24"/>
          <w:szCs w:val="24"/>
        </w:rPr>
        <w:t xml:space="preserve">firm </w:t>
      </w:r>
      <w:r w:rsidRPr="00C01B14" w:rsidR="00677757">
        <w:rPr>
          <w:rFonts w:ascii="Times New Roman" w:hAnsi="Times New Roman" w:cs="Times New Roman"/>
          <w:sz w:val="24"/>
          <w:szCs w:val="24"/>
        </w:rPr>
        <w:t xml:space="preserve">because it will help </w:t>
      </w:r>
      <w:r w:rsidRPr="00C01B14" w:rsidR="00C01B14">
        <w:rPr>
          <w:rFonts w:ascii="Times New Roman" w:hAnsi="Times New Roman" w:cs="Times New Roman"/>
          <w:sz w:val="24"/>
          <w:szCs w:val="24"/>
        </w:rPr>
        <w:t>safeguard and improve</w:t>
      </w:r>
      <w:r w:rsidRPr="00C01B14" w:rsidR="00190626">
        <w:rPr>
          <w:rFonts w:ascii="Times New Roman" w:hAnsi="Times New Roman" w:cs="Times New Roman"/>
          <w:sz w:val="24"/>
          <w:szCs w:val="24"/>
        </w:rPr>
        <w:t xml:space="preserve"> </w:t>
      </w:r>
      <w:r w:rsidRPr="00C01B14" w:rsidR="00C01B14">
        <w:rPr>
          <w:rFonts w:ascii="Times New Roman" w:hAnsi="Times New Roman" w:cs="Times New Roman"/>
          <w:sz w:val="24"/>
          <w:szCs w:val="24"/>
        </w:rPr>
        <w:t>it</w:t>
      </w:r>
      <w:r w:rsidRPr="00C01B14" w:rsidR="00FA7EFB">
        <w:rPr>
          <w:rFonts w:ascii="Times New Roman" w:hAnsi="Times New Roman" w:cs="Times New Roman"/>
          <w:sz w:val="24"/>
          <w:szCs w:val="24"/>
        </w:rPr>
        <w:t xml:space="preserve">s </w:t>
      </w:r>
      <w:r w:rsidRPr="00C01B14" w:rsidR="00446F67">
        <w:rPr>
          <w:rFonts w:ascii="Times New Roman" w:hAnsi="Times New Roman" w:cs="Times New Roman"/>
          <w:sz w:val="24"/>
          <w:szCs w:val="24"/>
        </w:rPr>
        <w:t xml:space="preserve">value </w:t>
      </w:r>
      <w:r w:rsidRPr="00C01B14" w:rsidR="00F5514B">
        <w:rPr>
          <w:rFonts w:ascii="Times New Roman" w:hAnsi="Times New Roman" w:cs="Times New Roman"/>
          <w:sz w:val="24"/>
          <w:szCs w:val="24"/>
        </w:rPr>
        <w:t xml:space="preserve">by </w:t>
      </w:r>
      <w:r w:rsidRPr="00C01B14" w:rsidR="00FB1B19">
        <w:rPr>
          <w:rFonts w:ascii="Times New Roman" w:hAnsi="Times New Roman" w:cs="Times New Roman"/>
          <w:sz w:val="24"/>
          <w:szCs w:val="24"/>
        </w:rPr>
        <w:t>off</w:t>
      </w:r>
      <w:r w:rsidRPr="00C01B14" w:rsidR="00461BFA">
        <w:rPr>
          <w:rFonts w:ascii="Times New Roman" w:hAnsi="Times New Roman" w:cs="Times New Roman"/>
          <w:sz w:val="24"/>
          <w:szCs w:val="24"/>
        </w:rPr>
        <w:t xml:space="preserve">ering </w:t>
      </w:r>
      <w:r w:rsidRPr="00C01B14" w:rsidR="0097686B">
        <w:rPr>
          <w:rFonts w:ascii="Times New Roman" w:hAnsi="Times New Roman" w:cs="Times New Roman"/>
          <w:sz w:val="24"/>
          <w:szCs w:val="24"/>
        </w:rPr>
        <w:t xml:space="preserve">risk-based </w:t>
      </w:r>
      <w:r w:rsidRPr="00C01B14" w:rsidR="00032F78">
        <w:rPr>
          <w:rFonts w:ascii="Times New Roman" w:hAnsi="Times New Roman" w:cs="Times New Roman"/>
          <w:sz w:val="24"/>
          <w:szCs w:val="24"/>
        </w:rPr>
        <w:t xml:space="preserve">and </w:t>
      </w:r>
      <w:r w:rsidRPr="00C01B14" w:rsidR="00D81CD8">
        <w:rPr>
          <w:rFonts w:ascii="Times New Roman" w:hAnsi="Times New Roman" w:cs="Times New Roman"/>
          <w:sz w:val="24"/>
          <w:szCs w:val="24"/>
        </w:rPr>
        <w:t>impartial</w:t>
      </w:r>
      <w:r w:rsidRPr="00C01B14" w:rsidR="00032F78">
        <w:rPr>
          <w:rFonts w:ascii="Times New Roman" w:hAnsi="Times New Roman" w:cs="Times New Roman"/>
          <w:sz w:val="24"/>
          <w:szCs w:val="24"/>
        </w:rPr>
        <w:t xml:space="preserve"> </w:t>
      </w:r>
      <w:r w:rsidRPr="00C01B14" w:rsidR="009E4C15">
        <w:rPr>
          <w:rFonts w:ascii="Times New Roman" w:hAnsi="Times New Roman" w:cs="Times New Roman"/>
          <w:sz w:val="24"/>
          <w:szCs w:val="24"/>
        </w:rPr>
        <w:t>assurance</w:t>
      </w:r>
      <w:r w:rsidRPr="00C01B14" w:rsidR="00237E1B">
        <w:rPr>
          <w:rFonts w:ascii="Times New Roman" w:hAnsi="Times New Roman" w:cs="Times New Roman"/>
          <w:sz w:val="24"/>
          <w:szCs w:val="24"/>
        </w:rPr>
        <w:t xml:space="preserve">, </w:t>
      </w:r>
      <w:r w:rsidRPr="00C01B14" w:rsidR="00EC7ECF">
        <w:rPr>
          <w:rFonts w:ascii="Times New Roman" w:hAnsi="Times New Roman" w:cs="Times New Roman"/>
          <w:sz w:val="24"/>
          <w:szCs w:val="24"/>
        </w:rPr>
        <w:t>guidance</w:t>
      </w:r>
      <w:r w:rsidRPr="00C01B14" w:rsidR="00237E1B">
        <w:rPr>
          <w:rFonts w:ascii="Times New Roman" w:hAnsi="Times New Roman" w:cs="Times New Roman"/>
          <w:sz w:val="24"/>
          <w:szCs w:val="24"/>
        </w:rPr>
        <w:t xml:space="preserve"> and </w:t>
      </w:r>
      <w:r w:rsidRPr="00C01B14" w:rsidR="00EC7ECF">
        <w:rPr>
          <w:rFonts w:ascii="Times New Roman" w:hAnsi="Times New Roman" w:cs="Times New Roman"/>
          <w:sz w:val="24"/>
          <w:szCs w:val="24"/>
        </w:rPr>
        <w:t>visions</w:t>
      </w:r>
      <w:r w:rsidRPr="00C01B14" w:rsidR="00683822">
        <w:rPr>
          <w:rFonts w:ascii="Times New Roman" w:hAnsi="Times New Roman" w:cs="Times New Roman"/>
          <w:sz w:val="24"/>
          <w:szCs w:val="24"/>
        </w:rPr>
        <w:t xml:space="preserve">. </w:t>
      </w:r>
      <w:r w:rsidRPr="00C01B14" w:rsidR="00DF2C76">
        <w:rPr>
          <w:rFonts w:ascii="Times New Roman" w:hAnsi="Times New Roman" w:cs="Times New Roman"/>
          <w:sz w:val="24"/>
          <w:szCs w:val="24"/>
        </w:rPr>
        <w:t xml:space="preserve">The </w:t>
      </w:r>
      <w:r w:rsidRPr="00C01B14" w:rsidR="00F960FD">
        <w:rPr>
          <w:rFonts w:ascii="Times New Roman" w:hAnsi="Times New Roman" w:cs="Times New Roman"/>
          <w:sz w:val="24"/>
          <w:szCs w:val="24"/>
        </w:rPr>
        <w:t xml:space="preserve">entry-level </w:t>
      </w:r>
      <w:r w:rsidRPr="00C01B14" w:rsidR="00904B84">
        <w:rPr>
          <w:rFonts w:ascii="Times New Roman" w:hAnsi="Times New Roman" w:cs="Times New Roman"/>
          <w:sz w:val="24"/>
          <w:szCs w:val="24"/>
        </w:rPr>
        <w:t>financ</w:t>
      </w:r>
      <w:r w:rsidRPr="00C01B14" w:rsidR="009B2892">
        <w:rPr>
          <w:rFonts w:ascii="Times New Roman" w:hAnsi="Times New Roman" w:cs="Times New Roman"/>
          <w:sz w:val="24"/>
          <w:szCs w:val="24"/>
        </w:rPr>
        <w:t xml:space="preserve">ial </w:t>
      </w:r>
      <w:r w:rsidRPr="00C01B14" w:rsidR="00925ED4">
        <w:rPr>
          <w:rFonts w:ascii="Times New Roman" w:hAnsi="Times New Roman" w:cs="Times New Roman"/>
          <w:sz w:val="24"/>
          <w:szCs w:val="24"/>
        </w:rPr>
        <w:t xml:space="preserve">position </w:t>
      </w:r>
      <w:r w:rsidRPr="00C01B14" w:rsidR="00860B7B">
        <w:rPr>
          <w:rFonts w:ascii="Times New Roman" w:hAnsi="Times New Roman" w:cs="Times New Roman"/>
          <w:sz w:val="24"/>
          <w:szCs w:val="24"/>
        </w:rPr>
        <w:t xml:space="preserve">offered </w:t>
      </w:r>
      <w:r w:rsidRPr="00C01B14" w:rsidR="00BD68CA">
        <w:rPr>
          <w:rFonts w:ascii="Times New Roman" w:hAnsi="Times New Roman" w:cs="Times New Roman"/>
          <w:sz w:val="24"/>
          <w:szCs w:val="24"/>
        </w:rPr>
        <w:t xml:space="preserve">by OneMain </w:t>
      </w:r>
      <w:r w:rsidRPr="00C01B14" w:rsidR="00C52EC4">
        <w:rPr>
          <w:rFonts w:ascii="Times New Roman" w:hAnsi="Times New Roman" w:cs="Times New Roman"/>
          <w:sz w:val="24"/>
          <w:szCs w:val="24"/>
        </w:rPr>
        <w:t xml:space="preserve">Financial </w:t>
      </w:r>
      <w:r w:rsidRPr="00C01B14" w:rsidR="00DE1FEC">
        <w:rPr>
          <w:rFonts w:ascii="Times New Roman" w:hAnsi="Times New Roman" w:cs="Times New Roman"/>
          <w:sz w:val="24"/>
          <w:szCs w:val="24"/>
        </w:rPr>
        <w:t xml:space="preserve">was </w:t>
      </w:r>
      <w:r w:rsidRPr="00C01B14" w:rsidR="00744DE9">
        <w:rPr>
          <w:rFonts w:ascii="Times New Roman" w:hAnsi="Times New Roman" w:cs="Times New Roman"/>
          <w:sz w:val="24"/>
          <w:szCs w:val="24"/>
        </w:rPr>
        <w:t xml:space="preserve">a senior </w:t>
      </w:r>
      <w:r w:rsidRPr="00C01B14" w:rsidR="00295095">
        <w:rPr>
          <w:rFonts w:ascii="Times New Roman" w:hAnsi="Times New Roman" w:cs="Times New Roman"/>
          <w:sz w:val="24"/>
          <w:szCs w:val="24"/>
        </w:rPr>
        <w:t xml:space="preserve">Finance Auditor </w:t>
      </w:r>
      <w:r w:rsidRPr="00C01B14" w:rsidR="00472C3E">
        <w:rPr>
          <w:rFonts w:ascii="Times New Roman" w:hAnsi="Times New Roman" w:cs="Times New Roman"/>
          <w:sz w:val="24"/>
          <w:szCs w:val="24"/>
        </w:rPr>
        <w:t>whose work w</w:t>
      </w:r>
      <w:r w:rsidRPr="00C01B14" w:rsidR="00A71A2A">
        <w:rPr>
          <w:rFonts w:ascii="Times New Roman" w:hAnsi="Times New Roman" w:cs="Times New Roman"/>
          <w:sz w:val="24"/>
          <w:szCs w:val="24"/>
        </w:rPr>
        <w:t xml:space="preserve">ill be to </w:t>
      </w:r>
      <w:r w:rsidRPr="00C01B14" w:rsidR="00C205CB">
        <w:rPr>
          <w:rFonts w:ascii="Times New Roman" w:hAnsi="Times New Roman" w:cs="Times New Roman"/>
          <w:sz w:val="24"/>
          <w:szCs w:val="24"/>
        </w:rPr>
        <w:t xml:space="preserve">assess the </w:t>
      </w:r>
      <w:r w:rsidRPr="00C01B14" w:rsidR="00FD6159">
        <w:rPr>
          <w:rFonts w:ascii="Times New Roman" w:hAnsi="Times New Roman" w:cs="Times New Roman"/>
          <w:sz w:val="24"/>
          <w:szCs w:val="24"/>
        </w:rPr>
        <w:t>capability</w:t>
      </w:r>
      <w:r w:rsidRPr="00C01B14" w:rsidR="00C205CB">
        <w:rPr>
          <w:rFonts w:ascii="Times New Roman" w:hAnsi="Times New Roman" w:cs="Times New Roman"/>
          <w:sz w:val="24"/>
          <w:szCs w:val="24"/>
        </w:rPr>
        <w:t xml:space="preserve"> </w:t>
      </w:r>
      <w:r w:rsidRPr="00C01B14" w:rsidR="00434994">
        <w:rPr>
          <w:rFonts w:ascii="Times New Roman" w:hAnsi="Times New Roman" w:cs="Times New Roman"/>
          <w:sz w:val="24"/>
          <w:szCs w:val="24"/>
        </w:rPr>
        <w:t xml:space="preserve">and efficiency </w:t>
      </w:r>
      <w:r w:rsidRPr="00C01B14" w:rsidR="00DD564D">
        <w:rPr>
          <w:rFonts w:ascii="Times New Roman" w:hAnsi="Times New Roman" w:cs="Times New Roman"/>
          <w:sz w:val="24"/>
          <w:szCs w:val="24"/>
        </w:rPr>
        <w:t xml:space="preserve">of internal </w:t>
      </w:r>
      <w:r w:rsidRPr="00C01B14" w:rsidR="002E1849">
        <w:rPr>
          <w:rFonts w:ascii="Times New Roman" w:hAnsi="Times New Roman" w:cs="Times New Roman"/>
          <w:sz w:val="24"/>
          <w:szCs w:val="24"/>
        </w:rPr>
        <w:t>panels</w:t>
      </w:r>
      <w:r w:rsidRPr="00C01B14" w:rsidR="003E2401">
        <w:rPr>
          <w:rFonts w:ascii="Times New Roman" w:hAnsi="Times New Roman" w:cs="Times New Roman"/>
          <w:sz w:val="24"/>
          <w:szCs w:val="24"/>
        </w:rPr>
        <w:t xml:space="preserve"> </w:t>
      </w:r>
      <w:r w:rsidRPr="00C01B14" w:rsidR="00AB00B6">
        <w:rPr>
          <w:rFonts w:ascii="Times New Roman" w:hAnsi="Times New Roman" w:cs="Times New Roman"/>
          <w:sz w:val="24"/>
          <w:szCs w:val="24"/>
        </w:rPr>
        <w:t xml:space="preserve">in </w:t>
      </w:r>
      <w:r w:rsidRPr="00C01B14" w:rsidR="004D6AA8">
        <w:rPr>
          <w:rFonts w:ascii="Times New Roman" w:hAnsi="Times New Roman" w:cs="Times New Roman"/>
          <w:sz w:val="24"/>
          <w:szCs w:val="24"/>
        </w:rPr>
        <w:t>accord</w:t>
      </w:r>
      <w:r w:rsidRPr="00C01B14" w:rsidR="00AB00B6">
        <w:rPr>
          <w:rFonts w:ascii="Times New Roman" w:hAnsi="Times New Roman" w:cs="Times New Roman"/>
          <w:sz w:val="24"/>
          <w:szCs w:val="24"/>
        </w:rPr>
        <w:t xml:space="preserve"> </w:t>
      </w:r>
      <w:r w:rsidRPr="00C01B14" w:rsidR="004D6AA8">
        <w:rPr>
          <w:rFonts w:ascii="Times New Roman" w:hAnsi="Times New Roman" w:cs="Times New Roman"/>
          <w:sz w:val="24"/>
          <w:szCs w:val="24"/>
        </w:rPr>
        <w:t xml:space="preserve">with </w:t>
      </w:r>
      <w:r w:rsidRPr="00C01B14" w:rsidR="007946E7">
        <w:rPr>
          <w:rFonts w:ascii="Times New Roman" w:hAnsi="Times New Roman" w:cs="Times New Roman"/>
          <w:sz w:val="24"/>
          <w:szCs w:val="24"/>
        </w:rPr>
        <w:t xml:space="preserve">the audit </w:t>
      </w:r>
      <w:r w:rsidRPr="00C01B14" w:rsidR="00175CF2">
        <w:rPr>
          <w:rFonts w:ascii="Times New Roman" w:hAnsi="Times New Roman" w:cs="Times New Roman"/>
          <w:sz w:val="24"/>
          <w:szCs w:val="24"/>
        </w:rPr>
        <w:t xml:space="preserve">approaches </w:t>
      </w:r>
      <w:r w:rsidRPr="00C01B14" w:rsidR="0006146A">
        <w:rPr>
          <w:rFonts w:ascii="Times New Roman" w:hAnsi="Times New Roman" w:cs="Times New Roman"/>
          <w:sz w:val="24"/>
          <w:szCs w:val="24"/>
        </w:rPr>
        <w:t xml:space="preserve">and </w:t>
      </w:r>
      <w:r w:rsidRPr="00C01B14" w:rsidR="00BB2569">
        <w:rPr>
          <w:rFonts w:ascii="Times New Roman" w:hAnsi="Times New Roman" w:cs="Times New Roman"/>
          <w:sz w:val="24"/>
          <w:szCs w:val="24"/>
        </w:rPr>
        <w:t xml:space="preserve">develop </w:t>
      </w:r>
      <w:r w:rsidRPr="00C01B14" w:rsidR="00C01B14">
        <w:rPr>
          <w:rFonts w:ascii="Times New Roman" w:hAnsi="Times New Roman" w:cs="Times New Roman"/>
          <w:sz w:val="24"/>
          <w:szCs w:val="24"/>
        </w:rPr>
        <w:t xml:space="preserve">a </w:t>
      </w:r>
      <w:r w:rsidRPr="00C01B14" w:rsidR="00F259D4">
        <w:rPr>
          <w:rFonts w:ascii="Times New Roman" w:hAnsi="Times New Roman" w:cs="Times New Roman"/>
          <w:sz w:val="24"/>
          <w:szCs w:val="24"/>
        </w:rPr>
        <w:t xml:space="preserve">risk </w:t>
      </w:r>
      <w:r w:rsidRPr="00C01B14" w:rsidR="009C641C">
        <w:rPr>
          <w:rFonts w:ascii="Times New Roman" w:hAnsi="Times New Roman" w:cs="Times New Roman"/>
          <w:sz w:val="24"/>
          <w:szCs w:val="24"/>
        </w:rPr>
        <w:t>evaluation framework.</w:t>
      </w:r>
      <w:r w:rsidRPr="00C01B14" w:rsidR="00C01B14">
        <w:rPr>
          <w:rFonts w:ascii="Times New Roman" w:hAnsi="Times New Roman" w:cs="Times New Roman"/>
          <w:sz w:val="24"/>
          <w:szCs w:val="24"/>
        </w:rPr>
        <w:t xml:space="preserve"> </w:t>
      </w:r>
      <w:r w:rsidRPr="00C01B14" w:rsidR="00F537DE">
        <w:rPr>
          <w:rFonts w:ascii="Times New Roman" w:hAnsi="Times New Roman" w:cs="Times New Roman"/>
          <w:sz w:val="24"/>
          <w:szCs w:val="24"/>
        </w:rPr>
        <w:t xml:space="preserve">Similarly, </w:t>
      </w:r>
      <w:r w:rsidRPr="00C01B14" w:rsidR="00336D46">
        <w:rPr>
          <w:rFonts w:ascii="Times New Roman" w:hAnsi="Times New Roman" w:cs="Times New Roman"/>
          <w:sz w:val="24"/>
          <w:szCs w:val="24"/>
        </w:rPr>
        <w:t xml:space="preserve">the </w:t>
      </w:r>
      <w:r w:rsidRPr="00C01B14" w:rsidR="000F61E3">
        <w:rPr>
          <w:rFonts w:ascii="Times New Roman" w:hAnsi="Times New Roman" w:cs="Times New Roman"/>
          <w:sz w:val="24"/>
          <w:szCs w:val="24"/>
        </w:rPr>
        <w:t xml:space="preserve">candidate </w:t>
      </w:r>
      <w:r w:rsidRPr="00C01B14" w:rsidR="00326A58">
        <w:rPr>
          <w:rFonts w:ascii="Times New Roman" w:hAnsi="Times New Roman" w:cs="Times New Roman"/>
          <w:sz w:val="24"/>
          <w:szCs w:val="24"/>
        </w:rPr>
        <w:t xml:space="preserve">should </w:t>
      </w:r>
      <w:r w:rsidRPr="00C01B14" w:rsidR="00B75F2E">
        <w:rPr>
          <w:rFonts w:ascii="Times New Roman" w:hAnsi="Times New Roman" w:cs="Times New Roman"/>
          <w:sz w:val="24"/>
          <w:szCs w:val="24"/>
        </w:rPr>
        <w:t>help i</w:t>
      </w:r>
      <w:r w:rsidRPr="00C01B14" w:rsidR="0062591A">
        <w:rPr>
          <w:rFonts w:ascii="Times New Roman" w:hAnsi="Times New Roman" w:cs="Times New Roman"/>
          <w:sz w:val="24"/>
          <w:szCs w:val="24"/>
        </w:rPr>
        <w:t>n risk evaluations</w:t>
      </w:r>
      <w:r w:rsidRPr="00C01B14" w:rsidR="001B0486">
        <w:rPr>
          <w:rFonts w:ascii="Times New Roman" w:hAnsi="Times New Roman" w:cs="Times New Roman"/>
          <w:sz w:val="24"/>
          <w:szCs w:val="24"/>
        </w:rPr>
        <w:t xml:space="preserve">, </w:t>
      </w:r>
      <w:r w:rsidRPr="00C01B14" w:rsidR="00403C55">
        <w:rPr>
          <w:rFonts w:ascii="Times New Roman" w:hAnsi="Times New Roman" w:cs="Times New Roman"/>
          <w:sz w:val="24"/>
          <w:szCs w:val="24"/>
        </w:rPr>
        <w:t>commercial</w:t>
      </w:r>
      <w:r w:rsidRPr="00C01B14" w:rsidR="001B0486">
        <w:rPr>
          <w:rFonts w:ascii="Times New Roman" w:hAnsi="Times New Roman" w:cs="Times New Roman"/>
          <w:sz w:val="24"/>
          <w:szCs w:val="24"/>
        </w:rPr>
        <w:t xml:space="preserve"> monitoring </w:t>
      </w:r>
      <w:r w:rsidRPr="00C01B14" w:rsidR="00072F79">
        <w:rPr>
          <w:rFonts w:ascii="Times New Roman" w:hAnsi="Times New Roman" w:cs="Times New Roman"/>
          <w:sz w:val="24"/>
          <w:szCs w:val="24"/>
        </w:rPr>
        <w:t xml:space="preserve">and the </w:t>
      </w:r>
      <w:r w:rsidRPr="00C01B14" w:rsidR="00907E3E">
        <w:rPr>
          <w:rFonts w:ascii="Times New Roman" w:hAnsi="Times New Roman" w:cs="Times New Roman"/>
          <w:sz w:val="24"/>
          <w:szCs w:val="24"/>
        </w:rPr>
        <w:t>general</w:t>
      </w:r>
      <w:r w:rsidRPr="00C01B14" w:rsidR="00191E01">
        <w:rPr>
          <w:rFonts w:ascii="Times New Roman" w:hAnsi="Times New Roman" w:cs="Times New Roman"/>
          <w:sz w:val="24"/>
          <w:szCs w:val="24"/>
        </w:rPr>
        <w:t xml:space="preserve"> </w:t>
      </w:r>
      <w:r w:rsidRPr="00C01B14" w:rsidR="00907E3E">
        <w:rPr>
          <w:rFonts w:ascii="Times New Roman" w:hAnsi="Times New Roman" w:cs="Times New Roman"/>
          <w:sz w:val="24"/>
          <w:szCs w:val="24"/>
        </w:rPr>
        <w:t>achievement</w:t>
      </w:r>
      <w:r w:rsidRPr="00C01B14" w:rsidR="008979A6">
        <w:rPr>
          <w:rFonts w:ascii="Times New Roman" w:hAnsi="Times New Roman" w:cs="Times New Roman"/>
          <w:sz w:val="24"/>
          <w:szCs w:val="24"/>
        </w:rPr>
        <w:t xml:space="preserve"> </w:t>
      </w:r>
      <w:r w:rsidRPr="00C01B14" w:rsidR="008010EC">
        <w:rPr>
          <w:rFonts w:ascii="Times New Roman" w:hAnsi="Times New Roman" w:cs="Times New Roman"/>
          <w:sz w:val="24"/>
          <w:szCs w:val="24"/>
        </w:rPr>
        <w:t xml:space="preserve">of </w:t>
      </w:r>
      <w:r w:rsidRPr="00C01B14" w:rsidR="00C01B14">
        <w:rPr>
          <w:rFonts w:ascii="Times New Roman" w:hAnsi="Times New Roman" w:cs="Times New Roman"/>
          <w:sz w:val="24"/>
          <w:szCs w:val="24"/>
        </w:rPr>
        <w:t xml:space="preserve">the </w:t>
      </w:r>
      <w:r w:rsidRPr="00C01B14" w:rsidR="008010EC">
        <w:rPr>
          <w:rFonts w:ascii="Times New Roman" w:hAnsi="Times New Roman" w:cs="Times New Roman"/>
          <w:sz w:val="24"/>
          <w:szCs w:val="24"/>
        </w:rPr>
        <w:t xml:space="preserve">financial </w:t>
      </w:r>
      <w:r w:rsidRPr="00C01B14" w:rsidR="002E1C52">
        <w:rPr>
          <w:rFonts w:ascii="Times New Roman" w:hAnsi="Times New Roman" w:cs="Times New Roman"/>
          <w:sz w:val="24"/>
          <w:szCs w:val="24"/>
        </w:rPr>
        <w:t xml:space="preserve">audit </w:t>
      </w:r>
      <w:r w:rsidRPr="00C01B14" w:rsidR="008B67AE">
        <w:rPr>
          <w:rFonts w:ascii="Times New Roman" w:hAnsi="Times New Roman" w:cs="Times New Roman"/>
          <w:sz w:val="24"/>
          <w:szCs w:val="24"/>
        </w:rPr>
        <w:t xml:space="preserve">procedure. </w:t>
      </w:r>
      <w:r w:rsidRPr="00C01B14" w:rsidR="00DC7065">
        <w:rPr>
          <w:rFonts w:ascii="Times New Roman" w:hAnsi="Times New Roman" w:cs="Times New Roman"/>
          <w:sz w:val="24"/>
          <w:szCs w:val="24"/>
        </w:rPr>
        <w:t xml:space="preserve">Other </w:t>
      </w:r>
      <w:r w:rsidRPr="00C01B14" w:rsidR="009C5197">
        <w:rPr>
          <w:rFonts w:ascii="Times New Roman" w:hAnsi="Times New Roman" w:cs="Times New Roman"/>
          <w:sz w:val="24"/>
          <w:szCs w:val="24"/>
        </w:rPr>
        <w:t xml:space="preserve">roles </w:t>
      </w:r>
      <w:r w:rsidRPr="00C01B14" w:rsidR="006A2B3B">
        <w:rPr>
          <w:rFonts w:ascii="Times New Roman" w:hAnsi="Times New Roman" w:cs="Times New Roman"/>
          <w:sz w:val="24"/>
          <w:szCs w:val="24"/>
        </w:rPr>
        <w:t xml:space="preserve">of the </w:t>
      </w:r>
      <w:r w:rsidRPr="00C01B14" w:rsidR="001825CD">
        <w:rPr>
          <w:rFonts w:ascii="Times New Roman" w:hAnsi="Times New Roman" w:cs="Times New Roman"/>
          <w:sz w:val="24"/>
          <w:szCs w:val="24"/>
        </w:rPr>
        <w:t xml:space="preserve">candidate </w:t>
      </w:r>
      <w:r w:rsidRPr="00C01B14" w:rsidR="00F4068D">
        <w:rPr>
          <w:rFonts w:ascii="Times New Roman" w:hAnsi="Times New Roman" w:cs="Times New Roman"/>
          <w:sz w:val="24"/>
          <w:szCs w:val="24"/>
        </w:rPr>
        <w:t>are</w:t>
      </w:r>
      <w:r w:rsidRPr="00C01B14" w:rsidR="001825CD">
        <w:rPr>
          <w:rFonts w:ascii="Times New Roman" w:hAnsi="Times New Roman" w:cs="Times New Roman"/>
          <w:sz w:val="24"/>
          <w:szCs w:val="24"/>
        </w:rPr>
        <w:t xml:space="preserve"> to </w:t>
      </w:r>
      <w:r w:rsidRPr="00C01B14" w:rsidR="000335C4">
        <w:rPr>
          <w:rFonts w:ascii="Times New Roman" w:hAnsi="Times New Roman" w:cs="Times New Roman"/>
          <w:sz w:val="24"/>
          <w:szCs w:val="24"/>
        </w:rPr>
        <w:t xml:space="preserve">create </w:t>
      </w:r>
      <w:r w:rsidRPr="00C01B14" w:rsidR="009A37EA">
        <w:rPr>
          <w:rFonts w:ascii="Times New Roman" w:hAnsi="Times New Roman" w:cs="Times New Roman"/>
          <w:sz w:val="24"/>
          <w:szCs w:val="24"/>
        </w:rPr>
        <w:t xml:space="preserve">audit </w:t>
      </w:r>
      <w:r w:rsidRPr="00C01B14" w:rsidR="00093AC3">
        <w:rPr>
          <w:rFonts w:ascii="Times New Roman" w:hAnsi="Times New Roman" w:cs="Times New Roman"/>
          <w:sz w:val="24"/>
          <w:szCs w:val="24"/>
        </w:rPr>
        <w:t xml:space="preserve">methods </w:t>
      </w:r>
      <w:r w:rsidRPr="00C01B14" w:rsidR="0024774E">
        <w:rPr>
          <w:rFonts w:ascii="Times New Roman" w:hAnsi="Times New Roman" w:cs="Times New Roman"/>
          <w:sz w:val="24"/>
          <w:szCs w:val="24"/>
        </w:rPr>
        <w:t xml:space="preserve">by utilizing </w:t>
      </w:r>
      <w:r w:rsidRPr="00C01B14" w:rsidR="00F401E6">
        <w:rPr>
          <w:rFonts w:ascii="Times New Roman" w:hAnsi="Times New Roman" w:cs="Times New Roman"/>
          <w:sz w:val="24"/>
          <w:szCs w:val="24"/>
        </w:rPr>
        <w:t xml:space="preserve">data </w:t>
      </w:r>
      <w:r w:rsidRPr="00C01B14" w:rsidR="007B7E4A">
        <w:rPr>
          <w:rFonts w:ascii="Times New Roman" w:hAnsi="Times New Roman" w:cs="Times New Roman"/>
          <w:sz w:val="24"/>
          <w:szCs w:val="24"/>
        </w:rPr>
        <w:t>analytics</w:t>
      </w:r>
      <w:r w:rsidRPr="00C01B14" w:rsidR="00CE31E8">
        <w:rPr>
          <w:rFonts w:ascii="Times New Roman" w:hAnsi="Times New Roman" w:cs="Times New Roman"/>
          <w:sz w:val="24"/>
          <w:szCs w:val="24"/>
        </w:rPr>
        <w:t xml:space="preserve">, </w:t>
      </w:r>
      <w:r w:rsidRPr="00C01B14" w:rsidR="00B519F6">
        <w:rPr>
          <w:rFonts w:ascii="Times New Roman" w:hAnsi="Times New Roman" w:cs="Times New Roman"/>
          <w:sz w:val="24"/>
          <w:szCs w:val="24"/>
        </w:rPr>
        <w:t>communicate</w:t>
      </w:r>
      <w:r w:rsidRPr="00C01B14" w:rsidR="0009363E">
        <w:rPr>
          <w:rFonts w:ascii="Times New Roman" w:hAnsi="Times New Roman" w:cs="Times New Roman"/>
          <w:sz w:val="24"/>
          <w:szCs w:val="24"/>
        </w:rPr>
        <w:t xml:space="preserve"> </w:t>
      </w:r>
      <w:r w:rsidRPr="00C01B14" w:rsidR="00F61EB4">
        <w:rPr>
          <w:rFonts w:ascii="Times New Roman" w:hAnsi="Times New Roman" w:cs="Times New Roman"/>
          <w:sz w:val="24"/>
          <w:szCs w:val="24"/>
        </w:rPr>
        <w:t xml:space="preserve">with external </w:t>
      </w:r>
      <w:r w:rsidRPr="00C01B14" w:rsidR="00553245">
        <w:rPr>
          <w:rFonts w:ascii="Times New Roman" w:hAnsi="Times New Roman" w:cs="Times New Roman"/>
          <w:sz w:val="24"/>
          <w:szCs w:val="24"/>
        </w:rPr>
        <w:t>auditors</w:t>
      </w:r>
      <w:r w:rsidRPr="00C01B14" w:rsidR="003761D1">
        <w:rPr>
          <w:rFonts w:ascii="Times New Roman" w:hAnsi="Times New Roman" w:cs="Times New Roman"/>
          <w:sz w:val="24"/>
          <w:szCs w:val="24"/>
        </w:rPr>
        <w:t xml:space="preserve">, </w:t>
      </w:r>
      <w:r w:rsidRPr="00C01B14" w:rsidR="009E0BC5">
        <w:rPr>
          <w:rFonts w:ascii="Times New Roman" w:hAnsi="Times New Roman" w:cs="Times New Roman"/>
          <w:sz w:val="24"/>
          <w:szCs w:val="24"/>
        </w:rPr>
        <w:t>guarantee</w:t>
      </w:r>
      <w:r w:rsidRPr="00C01B14" w:rsidR="00D67D04">
        <w:rPr>
          <w:rFonts w:ascii="Times New Roman" w:hAnsi="Times New Roman" w:cs="Times New Roman"/>
          <w:sz w:val="24"/>
          <w:szCs w:val="24"/>
        </w:rPr>
        <w:t xml:space="preserve"> </w:t>
      </w:r>
      <w:r w:rsidRPr="00C01B14" w:rsidR="00EB1E4D">
        <w:rPr>
          <w:rFonts w:ascii="Times New Roman" w:hAnsi="Times New Roman" w:cs="Times New Roman"/>
          <w:sz w:val="24"/>
          <w:szCs w:val="24"/>
        </w:rPr>
        <w:t xml:space="preserve">audit approaches </w:t>
      </w:r>
      <w:r w:rsidRPr="00C01B14" w:rsidR="005E34E5">
        <w:rPr>
          <w:rFonts w:ascii="Times New Roman" w:hAnsi="Times New Roman" w:cs="Times New Roman"/>
          <w:sz w:val="24"/>
          <w:szCs w:val="24"/>
        </w:rPr>
        <w:t xml:space="preserve">are </w:t>
      </w:r>
      <w:r w:rsidRPr="00C01B14" w:rsidR="00B879E1">
        <w:rPr>
          <w:rFonts w:ascii="Times New Roman" w:hAnsi="Times New Roman" w:cs="Times New Roman"/>
          <w:sz w:val="24"/>
          <w:szCs w:val="24"/>
        </w:rPr>
        <w:t>affiliated</w:t>
      </w:r>
      <w:r w:rsidRPr="00C01B14" w:rsidR="00C01B14">
        <w:rPr>
          <w:rFonts w:ascii="Times New Roman" w:hAnsi="Times New Roman" w:cs="Times New Roman"/>
          <w:sz w:val="24"/>
          <w:szCs w:val="24"/>
        </w:rPr>
        <w:t>,</w:t>
      </w:r>
      <w:r w:rsidRPr="00C01B14" w:rsidR="005E34E5">
        <w:rPr>
          <w:rFonts w:ascii="Times New Roman" w:hAnsi="Times New Roman" w:cs="Times New Roman"/>
          <w:sz w:val="24"/>
          <w:szCs w:val="24"/>
        </w:rPr>
        <w:t xml:space="preserve"> </w:t>
      </w:r>
      <w:r w:rsidRPr="00C01B14" w:rsidR="00B20408">
        <w:rPr>
          <w:rFonts w:ascii="Times New Roman" w:hAnsi="Times New Roman" w:cs="Times New Roman"/>
          <w:sz w:val="24"/>
          <w:szCs w:val="24"/>
        </w:rPr>
        <w:t xml:space="preserve">and their </w:t>
      </w:r>
      <w:r w:rsidRPr="00C01B14" w:rsidR="00D83933">
        <w:rPr>
          <w:rFonts w:ascii="Times New Roman" w:hAnsi="Times New Roman" w:cs="Times New Roman"/>
          <w:sz w:val="24"/>
          <w:szCs w:val="24"/>
        </w:rPr>
        <w:t>depend</w:t>
      </w:r>
      <w:r w:rsidRPr="00C01B14" w:rsidR="00C01B14">
        <w:rPr>
          <w:rFonts w:ascii="Times New Roman" w:hAnsi="Times New Roman" w:cs="Times New Roman"/>
          <w:sz w:val="24"/>
          <w:szCs w:val="24"/>
        </w:rPr>
        <w:t>e</w:t>
      </w:r>
      <w:r w:rsidRPr="00C01B14" w:rsidR="00D83933">
        <w:rPr>
          <w:rFonts w:ascii="Times New Roman" w:hAnsi="Times New Roman" w:cs="Times New Roman"/>
          <w:sz w:val="24"/>
          <w:szCs w:val="24"/>
        </w:rPr>
        <w:t>nce</w:t>
      </w:r>
      <w:r w:rsidRPr="00C01B14" w:rsidR="004224EF">
        <w:rPr>
          <w:rFonts w:ascii="Times New Roman" w:hAnsi="Times New Roman" w:cs="Times New Roman"/>
          <w:sz w:val="24"/>
          <w:szCs w:val="24"/>
        </w:rPr>
        <w:t xml:space="preserve"> </w:t>
      </w:r>
      <w:r w:rsidRPr="00C01B14" w:rsidR="00D83933">
        <w:rPr>
          <w:rFonts w:ascii="Times New Roman" w:hAnsi="Times New Roman" w:cs="Times New Roman"/>
          <w:sz w:val="24"/>
          <w:szCs w:val="24"/>
        </w:rPr>
        <w:t xml:space="preserve">on internal </w:t>
      </w:r>
      <w:r w:rsidRPr="00C01B14" w:rsidR="002C1C5C">
        <w:rPr>
          <w:rFonts w:ascii="Times New Roman" w:hAnsi="Times New Roman" w:cs="Times New Roman"/>
          <w:sz w:val="24"/>
          <w:szCs w:val="24"/>
        </w:rPr>
        <w:t xml:space="preserve">audit </w:t>
      </w:r>
      <w:r w:rsidRPr="00C01B14" w:rsidR="00F424F5">
        <w:rPr>
          <w:rFonts w:ascii="Times New Roman" w:hAnsi="Times New Roman" w:cs="Times New Roman"/>
          <w:sz w:val="24"/>
          <w:szCs w:val="24"/>
        </w:rPr>
        <w:t xml:space="preserve">is </w:t>
      </w:r>
      <w:r w:rsidRPr="00C01B14" w:rsidR="00CB1C06">
        <w:rPr>
          <w:rFonts w:ascii="Times New Roman" w:hAnsi="Times New Roman" w:cs="Times New Roman"/>
          <w:sz w:val="24"/>
          <w:szCs w:val="24"/>
        </w:rPr>
        <w:t>exploited</w:t>
      </w:r>
      <w:r w:rsidR="005E027A">
        <w:rPr>
          <w:rFonts w:ascii="Times New Roman" w:hAnsi="Times New Roman" w:cs="Times New Roman"/>
          <w:sz w:val="24"/>
          <w:szCs w:val="24"/>
        </w:rPr>
        <w:t xml:space="preserve"> (monster</w:t>
      </w:r>
      <w:r w:rsidRPr="00C01B14" w:rsidR="00C01B14">
        <w:rPr>
          <w:rFonts w:ascii="Times New Roman" w:hAnsi="Times New Roman" w:cs="Times New Roman"/>
          <w:sz w:val="24"/>
          <w:szCs w:val="24"/>
        </w:rPr>
        <w:t xml:space="preserve">, </w:t>
      </w:r>
      <w:r w:rsidRPr="00C01B14" w:rsidR="00C01B14">
        <w:rPr>
          <w:rFonts w:ascii="Times New Roman" w:hAnsi="Times New Roman" w:cs="Times New Roman"/>
          <w:sz w:val="24"/>
          <w:szCs w:val="24"/>
        </w:rPr>
        <w:t>n.d</w:t>
      </w:r>
      <w:r w:rsidRPr="00C01B14" w:rsidR="00C01B14">
        <w:rPr>
          <w:rFonts w:ascii="Times New Roman" w:hAnsi="Times New Roman" w:cs="Times New Roman"/>
          <w:sz w:val="24"/>
          <w:szCs w:val="24"/>
        </w:rPr>
        <w:t>)</w:t>
      </w:r>
      <w:r w:rsidRPr="00C01B14" w:rsidR="00F424F5">
        <w:rPr>
          <w:rFonts w:ascii="Times New Roman" w:hAnsi="Times New Roman" w:cs="Times New Roman"/>
          <w:sz w:val="24"/>
          <w:szCs w:val="24"/>
        </w:rPr>
        <w:t xml:space="preserve">. </w:t>
      </w:r>
      <w:r w:rsidRPr="00C01B14" w:rsidR="008F1EF0">
        <w:rPr>
          <w:rFonts w:ascii="Times New Roman" w:hAnsi="Times New Roman" w:cs="Times New Roman"/>
          <w:sz w:val="24"/>
          <w:szCs w:val="24"/>
        </w:rPr>
        <w:t xml:space="preserve">The </w:t>
      </w:r>
      <w:r w:rsidRPr="00C01B14" w:rsidR="00F740B9">
        <w:rPr>
          <w:rFonts w:ascii="Times New Roman" w:hAnsi="Times New Roman" w:cs="Times New Roman"/>
          <w:sz w:val="24"/>
          <w:szCs w:val="24"/>
        </w:rPr>
        <w:t xml:space="preserve">position requires </w:t>
      </w:r>
      <w:r w:rsidRPr="00C01B14" w:rsidR="00B24951">
        <w:rPr>
          <w:rFonts w:ascii="Times New Roman" w:hAnsi="Times New Roman" w:cs="Times New Roman"/>
          <w:sz w:val="24"/>
          <w:szCs w:val="24"/>
        </w:rPr>
        <w:t>individual</w:t>
      </w:r>
      <w:r w:rsidRPr="00C01B14" w:rsidR="00C01B14">
        <w:rPr>
          <w:rFonts w:ascii="Times New Roman" w:hAnsi="Times New Roman" w:cs="Times New Roman"/>
          <w:sz w:val="24"/>
          <w:szCs w:val="24"/>
        </w:rPr>
        <w:t>s</w:t>
      </w:r>
      <w:r w:rsidRPr="00C01B14" w:rsidR="00B24951">
        <w:rPr>
          <w:rFonts w:ascii="Times New Roman" w:hAnsi="Times New Roman" w:cs="Times New Roman"/>
          <w:sz w:val="24"/>
          <w:szCs w:val="24"/>
        </w:rPr>
        <w:t xml:space="preserve"> </w:t>
      </w:r>
      <w:r w:rsidRPr="00C01B14" w:rsidR="00C01B14">
        <w:rPr>
          <w:rFonts w:ascii="Times New Roman" w:hAnsi="Times New Roman" w:cs="Times New Roman"/>
          <w:sz w:val="24"/>
          <w:szCs w:val="24"/>
        </w:rPr>
        <w:t>with a bachelor's degree in accounting or finance, strong critical thinking, and skilful</w:t>
      </w:r>
      <w:r w:rsidRPr="00C01B14" w:rsidR="000844CB">
        <w:rPr>
          <w:rFonts w:ascii="Times New Roman" w:hAnsi="Times New Roman" w:cs="Times New Roman"/>
          <w:sz w:val="24"/>
          <w:szCs w:val="24"/>
        </w:rPr>
        <w:t xml:space="preserve"> computer use.</w:t>
      </w:r>
    </w:p>
    <w:p w:rsidR="00E73E25" w:rsidRPr="00C01B14" w:rsidP="00C01B14" w14:paraId="69431B76" w14:textId="786E6A30">
      <w:pPr>
        <w:spacing w:line="360" w:lineRule="auto"/>
        <w:rPr>
          <w:rFonts w:ascii="Times New Roman" w:hAnsi="Times New Roman" w:cs="Times New Roman"/>
          <w:sz w:val="24"/>
          <w:szCs w:val="24"/>
        </w:rPr>
      </w:pPr>
      <w:r w:rsidRPr="00C01B14">
        <w:rPr>
          <w:rFonts w:ascii="Times New Roman" w:hAnsi="Times New Roman" w:cs="Times New Roman"/>
          <w:sz w:val="24"/>
          <w:szCs w:val="24"/>
        </w:rPr>
        <w:tab/>
        <w:t xml:space="preserve">Atlanta, </w:t>
      </w:r>
      <w:r w:rsidRPr="00C01B14" w:rsidR="00C01B14">
        <w:rPr>
          <w:rFonts w:ascii="Times New Roman" w:hAnsi="Times New Roman" w:cs="Times New Roman"/>
          <w:sz w:val="24"/>
          <w:szCs w:val="24"/>
        </w:rPr>
        <w:t>GA.</w:t>
      </w:r>
      <w:r w:rsidRPr="00C01B14">
        <w:rPr>
          <w:rFonts w:ascii="Times New Roman" w:hAnsi="Times New Roman" w:cs="Times New Roman"/>
          <w:sz w:val="24"/>
          <w:szCs w:val="24"/>
        </w:rPr>
        <w:t xml:space="preserve">, has an entry-level position or financial analyst. Atlanta requires a financial business analyst to work with them. </w:t>
      </w:r>
      <w:r w:rsidRPr="00C01B14" w:rsidR="00C01B14">
        <w:rPr>
          <w:rFonts w:ascii="Times New Roman" w:hAnsi="Times New Roman" w:cs="Times New Roman"/>
          <w:sz w:val="24"/>
          <w:szCs w:val="24"/>
        </w:rPr>
        <w:t>T</w:t>
      </w:r>
      <w:r w:rsidRPr="00C01B14">
        <w:rPr>
          <w:rFonts w:ascii="Times New Roman" w:hAnsi="Times New Roman" w:cs="Times New Roman"/>
          <w:sz w:val="24"/>
          <w:szCs w:val="24"/>
        </w:rPr>
        <w:t>he work roles of the financial analyst will be to involve in the progression of the yearly region business plan and budget a</w:t>
      </w:r>
      <w:r w:rsidRPr="00C01B14" w:rsidR="00C01B14">
        <w:rPr>
          <w:rFonts w:ascii="Times New Roman" w:hAnsi="Times New Roman" w:cs="Times New Roman"/>
          <w:sz w:val="24"/>
          <w:szCs w:val="24"/>
        </w:rPr>
        <w:t>nd help maintain and check</w:t>
      </w:r>
      <w:r w:rsidRPr="00C01B14">
        <w:rPr>
          <w:rFonts w:ascii="Times New Roman" w:hAnsi="Times New Roman" w:cs="Times New Roman"/>
          <w:sz w:val="24"/>
          <w:szCs w:val="24"/>
        </w:rPr>
        <w:t xml:space="preserve"> development against business goals in the year. The candidate also will be required to examine and understand financial and operating information for management</w:t>
      </w:r>
      <w:r w:rsidRPr="00C01B14" w:rsidR="00C01B14">
        <w:rPr>
          <w:rFonts w:ascii="Times New Roman" w:hAnsi="Times New Roman" w:cs="Times New Roman"/>
          <w:sz w:val="24"/>
          <w:szCs w:val="24"/>
        </w:rPr>
        <w:t>,</w:t>
      </w:r>
      <w:r w:rsidRPr="00C01B14">
        <w:rPr>
          <w:rFonts w:ascii="Times New Roman" w:hAnsi="Times New Roman" w:cs="Times New Roman"/>
          <w:sz w:val="24"/>
          <w:szCs w:val="24"/>
        </w:rPr>
        <w:t xml:space="preserve"> such as profitability examination and cost scrutiny</w:t>
      </w:r>
      <w:r w:rsidRPr="00C01B14" w:rsidR="00633465">
        <w:rPr>
          <w:rFonts w:ascii="Times New Roman" w:hAnsi="Times New Roman" w:cs="Times New Roman"/>
          <w:sz w:val="24"/>
          <w:szCs w:val="24"/>
        </w:rPr>
        <w:t xml:space="preserve"> (</w:t>
      </w:r>
      <w:r w:rsidR="005E027A">
        <w:rPr>
          <w:rFonts w:ascii="Times New Roman" w:hAnsi="Times New Roman" w:cs="Times New Roman"/>
          <w:color w:val="222222"/>
          <w:sz w:val="24"/>
          <w:szCs w:val="24"/>
          <w:shd w:val="clear" w:color="auto" w:fill="FFFFFF"/>
        </w:rPr>
        <w:t>WayUp</w:t>
      </w:r>
      <w:r w:rsidRPr="00C01B14" w:rsidR="00633465">
        <w:rPr>
          <w:rFonts w:ascii="Times New Roman" w:hAnsi="Times New Roman" w:cs="Times New Roman"/>
          <w:sz w:val="24"/>
          <w:szCs w:val="24"/>
        </w:rPr>
        <w:t xml:space="preserve">, </w:t>
      </w:r>
      <w:r w:rsidRPr="00C01B14" w:rsidR="00633465">
        <w:rPr>
          <w:rFonts w:ascii="Times New Roman" w:hAnsi="Times New Roman" w:cs="Times New Roman"/>
          <w:sz w:val="24"/>
          <w:szCs w:val="24"/>
        </w:rPr>
        <w:t>n.d</w:t>
      </w:r>
      <w:r w:rsidRPr="00C01B14" w:rsidR="00633465">
        <w:rPr>
          <w:rFonts w:ascii="Times New Roman" w:hAnsi="Times New Roman" w:cs="Times New Roman"/>
          <w:sz w:val="24"/>
          <w:szCs w:val="24"/>
        </w:rPr>
        <w:t>)</w:t>
      </w:r>
      <w:r w:rsidRPr="00C01B14">
        <w:rPr>
          <w:rFonts w:ascii="Times New Roman" w:hAnsi="Times New Roman" w:cs="Times New Roman"/>
          <w:sz w:val="24"/>
          <w:szCs w:val="24"/>
        </w:rPr>
        <w:t xml:space="preserve">. </w:t>
      </w:r>
      <w:r w:rsidRPr="00C01B14" w:rsidR="00C01B14">
        <w:rPr>
          <w:rFonts w:ascii="Times New Roman" w:hAnsi="Times New Roman" w:cs="Times New Roman"/>
          <w:sz w:val="24"/>
          <w:szCs w:val="24"/>
        </w:rPr>
        <w:t>T</w:t>
      </w:r>
      <w:r w:rsidRPr="00C01B14">
        <w:rPr>
          <w:rFonts w:ascii="Times New Roman" w:hAnsi="Times New Roman" w:cs="Times New Roman"/>
          <w:sz w:val="24"/>
          <w:szCs w:val="24"/>
        </w:rPr>
        <w:t xml:space="preserve">o qualify in this position, they need to have </w:t>
      </w:r>
      <w:r w:rsidRPr="00C01B14" w:rsidR="00C01B14">
        <w:rPr>
          <w:rFonts w:ascii="Times New Roman" w:hAnsi="Times New Roman" w:cs="Times New Roman"/>
          <w:sz w:val="24"/>
          <w:szCs w:val="24"/>
        </w:rPr>
        <w:t xml:space="preserve">a </w:t>
      </w:r>
      <w:r w:rsidRPr="00C01B14">
        <w:rPr>
          <w:rFonts w:ascii="Times New Roman" w:hAnsi="Times New Roman" w:cs="Times New Roman"/>
          <w:sz w:val="24"/>
          <w:szCs w:val="24"/>
        </w:rPr>
        <w:t>bachelor</w:t>
      </w:r>
      <w:r w:rsidRPr="00C01B14" w:rsidR="00C01B14">
        <w:rPr>
          <w:rFonts w:ascii="Times New Roman" w:hAnsi="Times New Roman" w:cs="Times New Roman"/>
          <w:sz w:val="24"/>
          <w:szCs w:val="24"/>
        </w:rPr>
        <w:t>'</w:t>
      </w:r>
      <w:r w:rsidRPr="00C01B14">
        <w:rPr>
          <w:rFonts w:ascii="Times New Roman" w:hAnsi="Times New Roman" w:cs="Times New Roman"/>
          <w:sz w:val="24"/>
          <w:szCs w:val="24"/>
        </w:rPr>
        <w:t>s degree in finance, accounting or any other related field, establish awareness of skills in monetary examination and capacity to utilize agile and waterfall to design projects in their documentation. Nevertheless, proper training will be conducted in the first six to seven weeks with suitable trainers and provided with support team</w:t>
      </w:r>
      <w:r w:rsidRPr="00C01B14" w:rsidR="00C01B14">
        <w:rPr>
          <w:rFonts w:ascii="Times New Roman" w:hAnsi="Times New Roman" w:cs="Times New Roman"/>
          <w:sz w:val="24"/>
          <w:szCs w:val="24"/>
        </w:rPr>
        <w:t>s</w:t>
      </w:r>
      <w:r w:rsidRPr="00C01B14">
        <w:rPr>
          <w:rFonts w:ascii="Times New Roman" w:hAnsi="Times New Roman" w:cs="Times New Roman"/>
          <w:sz w:val="24"/>
          <w:szCs w:val="24"/>
        </w:rPr>
        <w:t xml:space="preserve"> and online collaborating sessions. </w:t>
      </w:r>
    </w:p>
    <w:p w:rsidR="00E73E25" w:rsidRPr="00C01B14" w:rsidP="00C01B14" w14:paraId="486BC3CB" w14:textId="643E858D">
      <w:pPr>
        <w:spacing w:line="360" w:lineRule="auto"/>
        <w:rPr>
          <w:rFonts w:ascii="Times New Roman" w:hAnsi="Times New Roman" w:cs="Times New Roman"/>
          <w:sz w:val="24"/>
          <w:szCs w:val="24"/>
        </w:rPr>
      </w:pPr>
      <w:r w:rsidRPr="00C01B14">
        <w:rPr>
          <w:rFonts w:ascii="Times New Roman" w:hAnsi="Times New Roman" w:cs="Times New Roman"/>
          <w:sz w:val="24"/>
          <w:szCs w:val="24"/>
        </w:rPr>
        <w:tab/>
        <w:t>The logistic firm is the United P</w:t>
      </w:r>
      <w:r w:rsidRPr="00C01B14" w:rsidR="00C01B14">
        <w:rPr>
          <w:rFonts w:ascii="Times New Roman" w:hAnsi="Times New Roman" w:cs="Times New Roman"/>
          <w:sz w:val="24"/>
          <w:szCs w:val="24"/>
        </w:rPr>
        <w:t>a</w:t>
      </w:r>
      <w:r w:rsidRPr="00C01B14">
        <w:rPr>
          <w:rFonts w:ascii="Times New Roman" w:hAnsi="Times New Roman" w:cs="Times New Roman"/>
          <w:sz w:val="24"/>
          <w:szCs w:val="24"/>
        </w:rPr>
        <w:t>rcel Service (UPS)</w:t>
      </w:r>
      <w:r w:rsidRPr="00C01B14" w:rsidR="00C01B14">
        <w:rPr>
          <w:rFonts w:ascii="Times New Roman" w:hAnsi="Times New Roman" w:cs="Times New Roman"/>
          <w:sz w:val="24"/>
          <w:szCs w:val="24"/>
        </w:rPr>
        <w:t>,</w:t>
      </w:r>
      <w:r w:rsidRPr="00C01B14">
        <w:rPr>
          <w:rFonts w:ascii="Times New Roman" w:hAnsi="Times New Roman" w:cs="Times New Roman"/>
          <w:sz w:val="24"/>
          <w:szCs w:val="24"/>
        </w:rPr>
        <w:t xml:space="preserve"> </w:t>
      </w:r>
      <w:r w:rsidRPr="00C01B14" w:rsidR="00C01B14">
        <w:rPr>
          <w:rFonts w:ascii="Times New Roman" w:hAnsi="Times New Roman" w:cs="Times New Roman"/>
          <w:sz w:val="24"/>
          <w:szCs w:val="24"/>
        </w:rPr>
        <w:t>with an entry-level financial analyst position</w:t>
      </w:r>
      <w:r w:rsidRPr="00C01B14">
        <w:rPr>
          <w:rFonts w:ascii="Times New Roman" w:hAnsi="Times New Roman" w:cs="Times New Roman"/>
          <w:sz w:val="24"/>
          <w:szCs w:val="24"/>
        </w:rPr>
        <w:t xml:space="preserve">. UPS is a package delivery firm that offers worldwide supply chain management solutions. UPS </w:t>
      </w:r>
      <w:r w:rsidRPr="00C01B14" w:rsidR="00C01B14">
        <w:rPr>
          <w:rFonts w:ascii="Times New Roman" w:hAnsi="Times New Roman" w:cs="Times New Roman"/>
          <w:sz w:val="24"/>
          <w:szCs w:val="24"/>
        </w:rPr>
        <w:t>provide</w:t>
      </w:r>
      <w:r w:rsidRPr="00C01B14">
        <w:rPr>
          <w:rFonts w:ascii="Times New Roman" w:hAnsi="Times New Roman" w:cs="Times New Roman"/>
          <w:sz w:val="24"/>
          <w:szCs w:val="24"/>
        </w:rPr>
        <w:t>s an entry-level position for automotive procurement analyst</w:t>
      </w:r>
      <w:r w:rsidRPr="00C01B14" w:rsidR="00C01B14">
        <w:rPr>
          <w:rFonts w:ascii="Times New Roman" w:hAnsi="Times New Roman" w:cs="Times New Roman"/>
          <w:sz w:val="24"/>
          <w:szCs w:val="24"/>
        </w:rPr>
        <w:t>s,</w:t>
      </w:r>
      <w:r w:rsidRPr="00C01B14">
        <w:rPr>
          <w:rFonts w:ascii="Times New Roman" w:hAnsi="Times New Roman" w:cs="Times New Roman"/>
          <w:sz w:val="24"/>
          <w:szCs w:val="24"/>
        </w:rPr>
        <w:t xml:space="preserve"> which will help in the enhancement process and supporting the strategic organizational objectives. The roles of the candidate will be to assist in creating a tactical execution to sustain </w:t>
      </w:r>
      <w:r w:rsidRPr="00C01B14" w:rsidR="00C01B14">
        <w:rPr>
          <w:rFonts w:ascii="Times New Roman" w:hAnsi="Times New Roman" w:cs="Times New Roman"/>
          <w:sz w:val="24"/>
          <w:szCs w:val="24"/>
        </w:rPr>
        <w:t xml:space="preserve">the </w:t>
      </w:r>
      <w:r w:rsidRPr="00C01B14">
        <w:rPr>
          <w:rFonts w:ascii="Times New Roman" w:hAnsi="Times New Roman" w:cs="Times New Roman"/>
          <w:sz w:val="24"/>
          <w:szCs w:val="24"/>
        </w:rPr>
        <w:t>company</w:t>
      </w:r>
      <w:r w:rsidRPr="00C01B14" w:rsidR="00C01B14">
        <w:rPr>
          <w:rFonts w:ascii="Times New Roman" w:hAnsi="Times New Roman" w:cs="Times New Roman"/>
          <w:sz w:val="24"/>
          <w:szCs w:val="24"/>
        </w:rPr>
        <w:t>'</w:t>
      </w:r>
      <w:r w:rsidRPr="00C01B14">
        <w:rPr>
          <w:rFonts w:ascii="Times New Roman" w:hAnsi="Times New Roman" w:cs="Times New Roman"/>
          <w:sz w:val="24"/>
          <w:szCs w:val="24"/>
        </w:rPr>
        <w:t>s goals, implement weekly and monthly broadcasting for ingenuity advancement</w:t>
      </w:r>
      <w:r w:rsidRPr="00C01B14" w:rsidR="00633465">
        <w:rPr>
          <w:rFonts w:ascii="Times New Roman" w:hAnsi="Times New Roman" w:cs="Times New Roman"/>
          <w:sz w:val="24"/>
          <w:szCs w:val="24"/>
        </w:rPr>
        <w:t xml:space="preserve"> (</w:t>
      </w:r>
      <w:r w:rsidR="005E027A">
        <w:rPr>
          <w:rFonts w:ascii="Times New Roman" w:hAnsi="Times New Roman" w:cs="Times New Roman"/>
          <w:color w:val="222222"/>
          <w:sz w:val="24"/>
          <w:szCs w:val="24"/>
          <w:shd w:val="clear" w:color="auto" w:fill="FFFFFF"/>
        </w:rPr>
        <w:t>Indeed</w:t>
      </w:r>
      <w:r w:rsidRPr="00C01B14" w:rsidR="00633465">
        <w:rPr>
          <w:rFonts w:ascii="Times New Roman" w:hAnsi="Times New Roman" w:cs="Times New Roman"/>
          <w:color w:val="222222"/>
          <w:sz w:val="24"/>
          <w:szCs w:val="24"/>
          <w:shd w:val="clear" w:color="auto" w:fill="FFFFFF"/>
        </w:rPr>
        <w:t xml:space="preserve">, </w:t>
      </w:r>
      <w:r w:rsidRPr="00C01B14" w:rsidR="00633465">
        <w:rPr>
          <w:rFonts w:ascii="Times New Roman" w:hAnsi="Times New Roman" w:cs="Times New Roman"/>
          <w:color w:val="222222"/>
          <w:sz w:val="24"/>
          <w:szCs w:val="24"/>
          <w:shd w:val="clear" w:color="auto" w:fill="FFFFFF"/>
        </w:rPr>
        <w:t>n.d</w:t>
      </w:r>
      <w:r w:rsidRPr="00C01B14" w:rsidR="00633465">
        <w:rPr>
          <w:rFonts w:ascii="Times New Roman" w:hAnsi="Times New Roman" w:cs="Times New Roman"/>
          <w:sz w:val="24"/>
          <w:szCs w:val="24"/>
        </w:rPr>
        <w:t>)</w:t>
      </w:r>
      <w:r w:rsidRPr="00C01B14">
        <w:rPr>
          <w:rFonts w:ascii="Times New Roman" w:hAnsi="Times New Roman" w:cs="Times New Roman"/>
          <w:sz w:val="24"/>
          <w:szCs w:val="24"/>
        </w:rPr>
        <w:t xml:space="preserve">. Also, the candidate will need to </w:t>
      </w:r>
      <w:r w:rsidRPr="00C01B14" w:rsidR="00C01B14">
        <w:rPr>
          <w:rFonts w:ascii="Times New Roman" w:hAnsi="Times New Roman" w:cs="Times New Roman"/>
          <w:sz w:val="24"/>
          <w:szCs w:val="24"/>
        </w:rPr>
        <w:t>main</w:t>
      </w:r>
      <w:r w:rsidRPr="00C01B14">
        <w:rPr>
          <w:rFonts w:ascii="Times New Roman" w:hAnsi="Times New Roman" w:cs="Times New Roman"/>
          <w:sz w:val="24"/>
          <w:szCs w:val="24"/>
        </w:rPr>
        <w:t xml:space="preserve">tain senior management and the particular needs for </w:t>
      </w:r>
      <w:r w:rsidRPr="00C01B14" w:rsidR="00C01B14">
        <w:rPr>
          <w:rFonts w:ascii="Times New Roman" w:hAnsi="Times New Roman" w:cs="Times New Roman"/>
          <w:sz w:val="24"/>
          <w:szCs w:val="24"/>
        </w:rPr>
        <w:t>economic</w:t>
      </w:r>
      <w:r w:rsidRPr="00C01B14">
        <w:rPr>
          <w:rFonts w:ascii="Times New Roman" w:hAnsi="Times New Roman" w:cs="Times New Roman"/>
          <w:sz w:val="24"/>
          <w:szCs w:val="24"/>
        </w:rPr>
        <w:t xml:space="preserve"> data, help in tactical approaches, leadership needs and support</w:t>
      </w:r>
      <w:r w:rsidRPr="00C01B14" w:rsidR="00C01B14">
        <w:rPr>
          <w:rFonts w:ascii="Times New Roman" w:hAnsi="Times New Roman" w:cs="Times New Roman"/>
          <w:sz w:val="24"/>
          <w:szCs w:val="24"/>
        </w:rPr>
        <w:t>,</w:t>
      </w:r>
      <w:r w:rsidRPr="00C01B14">
        <w:rPr>
          <w:rFonts w:ascii="Times New Roman" w:hAnsi="Times New Roman" w:cs="Times New Roman"/>
          <w:sz w:val="24"/>
          <w:szCs w:val="24"/>
        </w:rPr>
        <w:t xml:space="preserve"> a</w:t>
      </w:r>
      <w:r w:rsidRPr="00C01B14" w:rsidR="00C01B14">
        <w:rPr>
          <w:rFonts w:ascii="Times New Roman" w:hAnsi="Times New Roman" w:cs="Times New Roman"/>
          <w:sz w:val="24"/>
          <w:szCs w:val="24"/>
        </w:rPr>
        <w:t>nd</w:t>
      </w:r>
      <w:r w:rsidRPr="00C01B14">
        <w:rPr>
          <w:rFonts w:ascii="Times New Roman" w:hAnsi="Times New Roman" w:cs="Times New Roman"/>
          <w:sz w:val="24"/>
          <w:szCs w:val="24"/>
        </w:rPr>
        <w:t xml:space="preserve"> do </w:t>
      </w:r>
      <w:r w:rsidRPr="00C01B14" w:rsidR="00C01B14">
        <w:rPr>
          <w:rFonts w:ascii="Times New Roman" w:hAnsi="Times New Roman" w:cs="Times New Roman"/>
          <w:sz w:val="24"/>
          <w:szCs w:val="24"/>
        </w:rPr>
        <w:t xml:space="preserve">a </w:t>
      </w:r>
      <w:r w:rsidRPr="00C01B14">
        <w:rPr>
          <w:rFonts w:ascii="Times New Roman" w:hAnsi="Times New Roman" w:cs="Times New Roman"/>
          <w:sz w:val="24"/>
          <w:szCs w:val="24"/>
        </w:rPr>
        <w:t xml:space="preserve">financial examination of sourcing activities. The individuals need to </w:t>
      </w:r>
      <w:r w:rsidRPr="00C01B14" w:rsidR="00C01B14">
        <w:rPr>
          <w:rFonts w:ascii="Times New Roman" w:hAnsi="Times New Roman" w:cs="Times New Roman"/>
          <w:sz w:val="24"/>
          <w:szCs w:val="24"/>
        </w:rPr>
        <w:t>be aware</w:t>
      </w:r>
      <w:r w:rsidRPr="00C01B14">
        <w:rPr>
          <w:rFonts w:ascii="Times New Roman" w:hAnsi="Times New Roman" w:cs="Times New Roman"/>
          <w:sz w:val="24"/>
          <w:szCs w:val="24"/>
        </w:rPr>
        <w:t xml:space="preserve"> </w:t>
      </w:r>
      <w:r w:rsidRPr="00C01B14" w:rsidR="00C01B14">
        <w:rPr>
          <w:rFonts w:ascii="Times New Roman" w:hAnsi="Times New Roman" w:cs="Times New Roman"/>
          <w:sz w:val="24"/>
          <w:szCs w:val="24"/>
        </w:rPr>
        <w:t>of</w:t>
      </w:r>
      <w:r w:rsidRPr="00C01B14">
        <w:rPr>
          <w:rFonts w:ascii="Times New Roman" w:hAnsi="Times New Roman" w:cs="Times New Roman"/>
          <w:sz w:val="24"/>
          <w:szCs w:val="24"/>
        </w:rPr>
        <w:t xml:space="preserve"> fundamental project planning procedures, develop reports through </w:t>
      </w:r>
      <w:r w:rsidRPr="00C01B14" w:rsidR="00C01B14">
        <w:rPr>
          <w:rFonts w:ascii="Times New Roman" w:hAnsi="Times New Roman" w:cs="Times New Roman"/>
          <w:sz w:val="24"/>
          <w:szCs w:val="24"/>
        </w:rPr>
        <w:t>computer software, perform data analytics,</w:t>
      </w:r>
      <w:r w:rsidRPr="00C01B14">
        <w:rPr>
          <w:rFonts w:ascii="Times New Roman" w:hAnsi="Times New Roman" w:cs="Times New Roman"/>
          <w:sz w:val="24"/>
          <w:szCs w:val="24"/>
        </w:rPr>
        <w:t xml:space="preserve"> and apply financial concepts in developing recommendations.</w:t>
      </w:r>
    </w:p>
    <w:p w:rsidR="00F4068D" w:rsidRPr="00C01B14" w:rsidP="00C01B14" w14:paraId="38DB7D6A" w14:textId="594091B2">
      <w:pPr>
        <w:spacing w:line="360" w:lineRule="auto"/>
        <w:rPr>
          <w:rFonts w:ascii="Times New Roman" w:hAnsi="Times New Roman" w:cs="Times New Roman"/>
          <w:sz w:val="24"/>
          <w:szCs w:val="24"/>
        </w:rPr>
      </w:pPr>
      <w:r w:rsidRPr="00C01B14">
        <w:rPr>
          <w:rFonts w:ascii="Times New Roman" w:hAnsi="Times New Roman" w:cs="Times New Roman"/>
          <w:sz w:val="24"/>
          <w:szCs w:val="24"/>
        </w:rPr>
        <w:tab/>
      </w:r>
      <w:r w:rsidRPr="00C01B14" w:rsidR="00C01B14">
        <w:rPr>
          <w:rFonts w:ascii="Times New Roman" w:hAnsi="Times New Roman" w:cs="Times New Roman"/>
          <w:sz w:val="24"/>
          <w:szCs w:val="24"/>
        </w:rPr>
        <w:t>Provident Credit Union provided the position of financial consultant</w:t>
      </w:r>
      <w:r w:rsidRPr="00C01B14" w:rsidR="00CF3AD8">
        <w:rPr>
          <w:rFonts w:ascii="Times New Roman" w:hAnsi="Times New Roman" w:cs="Times New Roman"/>
          <w:sz w:val="24"/>
          <w:szCs w:val="24"/>
        </w:rPr>
        <w:t xml:space="preserve">. </w:t>
      </w:r>
      <w:r w:rsidRPr="00C01B14" w:rsidR="00AB61B3">
        <w:rPr>
          <w:rFonts w:ascii="Times New Roman" w:hAnsi="Times New Roman" w:cs="Times New Roman"/>
          <w:sz w:val="24"/>
          <w:szCs w:val="24"/>
        </w:rPr>
        <w:t xml:space="preserve">Provident </w:t>
      </w:r>
      <w:r w:rsidRPr="00C01B14" w:rsidR="003B414A">
        <w:rPr>
          <w:rFonts w:ascii="Times New Roman" w:hAnsi="Times New Roman" w:cs="Times New Roman"/>
          <w:sz w:val="24"/>
          <w:szCs w:val="24"/>
        </w:rPr>
        <w:t xml:space="preserve">credit </w:t>
      </w:r>
      <w:r w:rsidRPr="00C01B14" w:rsidR="003F2A2D">
        <w:rPr>
          <w:rFonts w:ascii="Times New Roman" w:hAnsi="Times New Roman" w:cs="Times New Roman"/>
          <w:sz w:val="24"/>
          <w:szCs w:val="24"/>
        </w:rPr>
        <w:t xml:space="preserve">union </w:t>
      </w:r>
      <w:r w:rsidRPr="00C01B14" w:rsidR="00CE11E2">
        <w:rPr>
          <w:rFonts w:ascii="Times New Roman" w:hAnsi="Times New Roman" w:cs="Times New Roman"/>
          <w:sz w:val="24"/>
          <w:szCs w:val="24"/>
        </w:rPr>
        <w:t>works</w:t>
      </w:r>
      <w:r w:rsidRPr="00C01B14" w:rsidR="00401A3C">
        <w:rPr>
          <w:rFonts w:ascii="Times New Roman" w:hAnsi="Times New Roman" w:cs="Times New Roman"/>
          <w:sz w:val="24"/>
          <w:szCs w:val="24"/>
        </w:rPr>
        <w:t xml:space="preserve"> as </w:t>
      </w:r>
      <w:r w:rsidRPr="00C01B14" w:rsidR="00E37B79">
        <w:rPr>
          <w:rFonts w:ascii="Times New Roman" w:hAnsi="Times New Roman" w:cs="Times New Roman"/>
          <w:sz w:val="24"/>
          <w:szCs w:val="24"/>
        </w:rPr>
        <w:t xml:space="preserve">a financial </w:t>
      </w:r>
      <w:r w:rsidRPr="00C01B14" w:rsidR="00A6702E">
        <w:rPr>
          <w:rFonts w:ascii="Times New Roman" w:hAnsi="Times New Roman" w:cs="Times New Roman"/>
          <w:sz w:val="24"/>
          <w:szCs w:val="24"/>
        </w:rPr>
        <w:t xml:space="preserve">cooperative </w:t>
      </w:r>
      <w:r w:rsidRPr="00C01B14" w:rsidR="00551894">
        <w:rPr>
          <w:rFonts w:ascii="Times New Roman" w:hAnsi="Times New Roman" w:cs="Times New Roman"/>
          <w:sz w:val="24"/>
          <w:szCs w:val="24"/>
        </w:rPr>
        <w:t xml:space="preserve">because it offers </w:t>
      </w:r>
      <w:r w:rsidRPr="00C01B14" w:rsidR="00085860">
        <w:rPr>
          <w:rFonts w:ascii="Times New Roman" w:hAnsi="Times New Roman" w:cs="Times New Roman"/>
          <w:sz w:val="24"/>
          <w:szCs w:val="24"/>
        </w:rPr>
        <w:t xml:space="preserve">monetary </w:t>
      </w:r>
      <w:r w:rsidRPr="00C01B14" w:rsidR="0035325E">
        <w:rPr>
          <w:rFonts w:ascii="Times New Roman" w:hAnsi="Times New Roman" w:cs="Times New Roman"/>
          <w:sz w:val="24"/>
          <w:szCs w:val="24"/>
        </w:rPr>
        <w:t xml:space="preserve">solutions </w:t>
      </w:r>
      <w:r w:rsidRPr="00C01B14" w:rsidR="00CC7134">
        <w:rPr>
          <w:rFonts w:ascii="Times New Roman" w:hAnsi="Times New Roman" w:cs="Times New Roman"/>
          <w:sz w:val="24"/>
          <w:szCs w:val="24"/>
        </w:rPr>
        <w:t xml:space="preserve">such as </w:t>
      </w:r>
      <w:r w:rsidRPr="00C01B14" w:rsidR="00CD5692">
        <w:rPr>
          <w:rFonts w:ascii="Times New Roman" w:hAnsi="Times New Roman" w:cs="Times New Roman"/>
          <w:sz w:val="24"/>
          <w:szCs w:val="24"/>
        </w:rPr>
        <w:t xml:space="preserve">saving </w:t>
      </w:r>
      <w:r w:rsidRPr="00C01B14" w:rsidR="00C17843">
        <w:rPr>
          <w:rFonts w:ascii="Times New Roman" w:hAnsi="Times New Roman" w:cs="Times New Roman"/>
          <w:sz w:val="24"/>
          <w:szCs w:val="24"/>
        </w:rPr>
        <w:t xml:space="preserve">and checking accounts. </w:t>
      </w:r>
      <w:r w:rsidRPr="00C01B14" w:rsidR="00A00470">
        <w:rPr>
          <w:rFonts w:ascii="Times New Roman" w:hAnsi="Times New Roman" w:cs="Times New Roman"/>
          <w:sz w:val="24"/>
          <w:szCs w:val="24"/>
        </w:rPr>
        <w:t xml:space="preserve">The </w:t>
      </w:r>
      <w:r w:rsidRPr="00C01B14" w:rsidR="009319C6">
        <w:rPr>
          <w:rFonts w:ascii="Times New Roman" w:hAnsi="Times New Roman" w:cs="Times New Roman"/>
          <w:sz w:val="24"/>
          <w:szCs w:val="24"/>
        </w:rPr>
        <w:t xml:space="preserve">company </w:t>
      </w:r>
      <w:r w:rsidRPr="00C01B14" w:rsidR="00C01B14">
        <w:rPr>
          <w:rFonts w:ascii="Times New Roman" w:hAnsi="Times New Roman" w:cs="Times New Roman"/>
          <w:sz w:val="24"/>
          <w:szCs w:val="24"/>
        </w:rPr>
        <w:t>offer</w:t>
      </w:r>
      <w:r w:rsidRPr="00C01B14" w:rsidR="009319C6">
        <w:rPr>
          <w:rFonts w:ascii="Times New Roman" w:hAnsi="Times New Roman" w:cs="Times New Roman"/>
          <w:sz w:val="24"/>
          <w:szCs w:val="24"/>
        </w:rPr>
        <w:t xml:space="preserve">s </w:t>
      </w:r>
      <w:r w:rsidRPr="00C01B14" w:rsidR="005B0605">
        <w:rPr>
          <w:rFonts w:ascii="Times New Roman" w:hAnsi="Times New Roman" w:cs="Times New Roman"/>
          <w:sz w:val="24"/>
          <w:szCs w:val="24"/>
        </w:rPr>
        <w:t xml:space="preserve">loans </w:t>
      </w:r>
      <w:r w:rsidRPr="00C01B14" w:rsidR="00BD2805">
        <w:rPr>
          <w:rFonts w:ascii="Times New Roman" w:hAnsi="Times New Roman" w:cs="Times New Roman"/>
          <w:sz w:val="24"/>
          <w:szCs w:val="24"/>
        </w:rPr>
        <w:t xml:space="preserve">with </w:t>
      </w:r>
      <w:r w:rsidRPr="00C01B14" w:rsidR="003833A0">
        <w:rPr>
          <w:rFonts w:ascii="Times New Roman" w:hAnsi="Times New Roman" w:cs="Times New Roman"/>
          <w:sz w:val="24"/>
          <w:szCs w:val="24"/>
        </w:rPr>
        <w:t>low rates</w:t>
      </w:r>
      <w:r w:rsidRPr="00C01B14" w:rsidR="000F72F5">
        <w:rPr>
          <w:rFonts w:ascii="Times New Roman" w:hAnsi="Times New Roman" w:cs="Times New Roman"/>
          <w:sz w:val="24"/>
          <w:szCs w:val="24"/>
        </w:rPr>
        <w:t>, mort</w:t>
      </w:r>
      <w:r w:rsidRPr="00C01B14" w:rsidR="009A6945">
        <w:rPr>
          <w:rFonts w:ascii="Times New Roman" w:hAnsi="Times New Roman" w:cs="Times New Roman"/>
          <w:sz w:val="24"/>
          <w:szCs w:val="24"/>
        </w:rPr>
        <w:t>gage</w:t>
      </w:r>
      <w:r w:rsidRPr="00C01B14" w:rsidR="00883AF2">
        <w:rPr>
          <w:rFonts w:ascii="Times New Roman" w:hAnsi="Times New Roman" w:cs="Times New Roman"/>
          <w:sz w:val="24"/>
          <w:szCs w:val="24"/>
        </w:rPr>
        <w:t xml:space="preserve">s and </w:t>
      </w:r>
      <w:r w:rsidRPr="00C01B14" w:rsidR="00077FA4">
        <w:rPr>
          <w:rFonts w:ascii="Times New Roman" w:hAnsi="Times New Roman" w:cs="Times New Roman"/>
          <w:sz w:val="24"/>
          <w:szCs w:val="24"/>
        </w:rPr>
        <w:t>credit loans.</w:t>
      </w:r>
      <w:r w:rsidR="005E027A">
        <w:rPr>
          <w:rFonts w:ascii="Times New Roman" w:hAnsi="Times New Roman" w:cs="Times New Roman"/>
          <w:sz w:val="24"/>
          <w:szCs w:val="24"/>
        </w:rPr>
        <w:t xml:space="preserve"> Monster</w:t>
      </w:r>
      <w:r w:rsidRPr="00C01B14" w:rsidR="00C01B14">
        <w:rPr>
          <w:rFonts w:ascii="Times New Roman" w:hAnsi="Times New Roman" w:cs="Times New Roman"/>
          <w:sz w:val="24"/>
          <w:szCs w:val="24"/>
        </w:rPr>
        <w:t xml:space="preserve"> (</w:t>
      </w:r>
      <w:r w:rsidRPr="00C01B14" w:rsidR="00C01B14">
        <w:rPr>
          <w:rFonts w:ascii="Times New Roman" w:hAnsi="Times New Roman" w:cs="Times New Roman"/>
          <w:sz w:val="24"/>
          <w:szCs w:val="24"/>
        </w:rPr>
        <w:t>n.d</w:t>
      </w:r>
      <w:r w:rsidRPr="00C01B14" w:rsidR="00C01B14">
        <w:rPr>
          <w:rFonts w:ascii="Times New Roman" w:hAnsi="Times New Roman" w:cs="Times New Roman"/>
          <w:sz w:val="24"/>
          <w:szCs w:val="24"/>
        </w:rPr>
        <w:t>)</w:t>
      </w:r>
      <w:r w:rsidRPr="00C01B14" w:rsidR="0005364B">
        <w:rPr>
          <w:rFonts w:ascii="Times New Roman" w:hAnsi="Times New Roman" w:cs="Times New Roman"/>
          <w:sz w:val="24"/>
          <w:szCs w:val="24"/>
        </w:rPr>
        <w:t xml:space="preserve"> </w:t>
      </w:r>
      <w:r w:rsidRPr="00C01B14" w:rsidR="005B7543">
        <w:rPr>
          <w:rFonts w:ascii="Times New Roman" w:hAnsi="Times New Roman" w:cs="Times New Roman"/>
          <w:sz w:val="24"/>
          <w:szCs w:val="24"/>
        </w:rPr>
        <w:t xml:space="preserve">stated that </w:t>
      </w:r>
      <w:r w:rsidRPr="00C01B14" w:rsidR="008718C0">
        <w:rPr>
          <w:rFonts w:ascii="Times New Roman" w:hAnsi="Times New Roman" w:cs="Times New Roman"/>
          <w:sz w:val="24"/>
          <w:szCs w:val="24"/>
        </w:rPr>
        <w:t xml:space="preserve">Provident </w:t>
      </w:r>
      <w:r w:rsidRPr="00C01B14" w:rsidR="00BA3C8C">
        <w:rPr>
          <w:rFonts w:ascii="Times New Roman" w:hAnsi="Times New Roman" w:cs="Times New Roman"/>
          <w:sz w:val="24"/>
          <w:szCs w:val="24"/>
        </w:rPr>
        <w:t xml:space="preserve">Credit Union </w:t>
      </w:r>
      <w:r w:rsidRPr="00C01B14" w:rsidR="00E77EB7">
        <w:rPr>
          <w:rFonts w:ascii="Times New Roman" w:hAnsi="Times New Roman" w:cs="Times New Roman"/>
          <w:sz w:val="24"/>
          <w:szCs w:val="24"/>
        </w:rPr>
        <w:t xml:space="preserve">is </w:t>
      </w:r>
      <w:r w:rsidRPr="00C01B14" w:rsidR="007166E2">
        <w:rPr>
          <w:rFonts w:ascii="Times New Roman" w:hAnsi="Times New Roman" w:cs="Times New Roman"/>
          <w:sz w:val="24"/>
          <w:szCs w:val="24"/>
        </w:rPr>
        <w:t xml:space="preserve">searching for </w:t>
      </w:r>
      <w:r w:rsidRPr="00C01B14" w:rsidR="007E672C">
        <w:rPr>
          <w:rFonts w:ascii="Times New Roman" w:hAnsi="Times New Roman" w:cs="Times New Roman"/>
          <w:sz w:val="24"/>
          <w:szCs w:val="24"/>
        </w:rPr>
        <w:t xml:space="preserve">a </w:t>
      </w:r>
      <w:r w:rsidRPr="00C01B14" w:rsidR="004D0E4B">
        <w:rPr>
          <w:rFonts w:ascii="Times New Roman" w:hAnsi="Times New Roman" w:cs="Times New Roman"/>
          <w:sz w:val="24"/>
          <w:szCs w:val="24"/>
        </w:rPr>
        <w:t>capable</w:t>
      </w:r>
      <w:r w:rsidRPr="00C01B14" w:rsidR="000F4983">
        <w:rPr>
          <w:rFonts w:ascii="Times New Roman" w:hAnsi="Times New Roman" w:cs="Times New Roman"/>
          <w:sz w:val="24"/>
          <w:szCs w:val="24"/>
        </w:rPr>
        <w:t>,</w:t>
      </w:r>
      <w:r w:rsidRPr="00C01B14" w:rsidR="007E672C">
        <w:rPr>
          <w:rFonts w:ascii="Times New Roman" w:hAnsi="Times New Roman" w:cs="Times New Roman"/>
          <w:sz w:val="24"/>
          <w:szCs w:val="24"/>
        </w:rPr>
        <w:t xml:space="preserve"> </w:t>
      </w:r>
      <w:r w:rsidRPr="00C01B14" w:rsidR="000F4983">
        <w:rPr>
          <w:rFonts w:ascii="Times New Roman" w:hAnsi="Times New Roman" w:cs="Times New Roman"/>
          <w:sz w:val="24"/>
          <w:szCs w:val="24"/>
        </w:rPr>
        <w:t>knowledgeable</w:t>
      </w:r>
      <w:r w:rsidRPr="00C01B14" w:rsidR="001E5D0A">
        <w:rPr>
          <w:rFonts w:ascii="Times New Roman" w:hAnsi="Times New Roman" w:cs="Times New Roman"/>
          <w:sz w:val="24"/>
          <w:szCs w:val="24"/>
        </w:rPr>
        <w:t xml:space="preserve"> </w:t>
      </w:r>
      <w:r w:rsidRPr="00C01B14" w:rsidR="003D7620">
        <w:rPr>
          <w:rFonts w:ascii="Times New Roman" w:hAnsi="Times New Roman" w:cs="Times New Roman"/>
          <w:sz w:val="24"/>
          <w:szCs w:val="24"/>
        </w:rPr>
        <w:t xml:space="preserve">and </w:t>
      </w:r>
      <w:r w:rsidRPr="00C01B14" w:rsidR="00C826A2">
        <w:rPr>
          <w:rFonts w:ascii="Times New Roman" w:hAnsi="Times New Roman" w:cs="Times New Roman"/>
          <w:sz w:val="24"/>
          <w:szCs w:val="24"/>
        </w:rPr>
        <w:t xml:space="preserve">financial </w:t>
      </w:r>
      <w:r w:rsidRPr="00C01B14" w:rsidR="00D770C2">
        <w:rPr>
          <w:rFonts w:ascii="Times New Roman" w:hAnsi="Times New Roman" w:cs="Times New Roman"/>
          <w:sz w:val="24"/>
          <w:szCs w:val="24"/>
        </w:rPr>
        <w:t>advisor</w:t>
      </w:r>
      <w:r w:rsidRPr="00C01B14" w:rsidR="00095670">
        <w:rPr>
          <w:rFonts w:ascii="Times New Roman" w:hAnsi="Times New Roman" w:cs="Times New Roman"/>
          <w:sz w:val="24"/>
          <w:szCs w:val="24"/>
        </w:rPr>
        <w:t xml:space="preserve"> </w:t>
      </w:r>
      <w:r w:rsidRPr="00C01B14" w:rsidR="00E665B6">
        <w:rPr>
          <w:rFonts w:ascii="Times New Roman" w:hAnsi="Times New Roman" w:cs="Times New Roman"/>
          <w:sz w:val="24"/>
          <w:szCs w:val="24"/>
        </w:rPr>
        <w:t xml:space="preserve">to link </w:t>
      </w:r>
      <w:r w:rsidRPr="00C01B14" w:rsidR="00AA7737">
        <w:rPr>
          <w:rFonts w:ascii="Times New Roman" w:hAnsi="Times New Roman" w:cs="Times New Roman"/>
          <w:sz w:val="24"/>
          <w:szCs w:val="24"/>
        </w:rPr>
        <w:t xml:space="preserve">the </w:t>
      </w:r>
      <w:r w:rsidRPr="00C01B14" w:rsidR="00E96B2D">
        <w:rPr>
          <w:rFonts w:ascii="Times New Roman" w:hAnsi="Times New Roman" w:cs="Times New Roman"/>
          <w:sz w:val="24"/>
          <w:szCs w:val="24"/>
        </w:rPr>
        <w:t xml:space="preserve">present </w:t>
      </w:r>
      <w:r w:rsidRPr="00C01B14" w:rsidR="00B03A9C">
        <w:rPr>
          <w:rFonts w:ascii="Times New Roman" w:hAnsi="Times New Roman" w:cs="Times New Roman"/>
          <w:sz w:val="24"/>
          <w:szCs w:val="24"/>
        </w:rPr>
        <w:t xml:space="preserve">and </w:t>
      </w:r>
      <w:r w:rsidRPr="00C01B14" w:rsidR="00B07960">
        <w:rPr>
          <w:rFonts w:ascii="Times New Roman" w:hAnsi="Times New Roman" w:cs="Times New Roman"/>
          <w:sz w:val="24"/>
          <w:szCs w:val="24"/>
        </w:rPr>
        <w:t>forthcoming</w:t>
      </w:r>
      <w:r w:rsidRPr="00C01B14" w:rsidR="00B03A9C">
        <w:rPr>
          <w:rFonts w:ascii="Times New Roman" w:hAnsi="Times New Roman" w:cs="Times New Roman"/>
          <w:sz w:val="24"/>
          <w:szCs w:val="24"/>
        </w:rPr>
        <w:t xml:space="preserve"> </w:t>
      </w:r>
      <w:r w:rsidRPr="00C01B14" w:rsidR="00D82389">
        <w:rPr>
          <w:rFonts w:ascii="Times New Roman" w:hAnsi="Times New Roman" w:cs="Times New Roman"/>
          <w:sz w:val="24"/>
          <w:szCs w:val="24"/>
        </w:rPr>
        <w:t xml:space="preserve">individuals </w:t>
      </w:r>
      <w:r w:rsidRPr="00C01B14" w:rsidR="00731552">
        <w:rPr>
          <w:rFonts w:ascii="Times New Roman" w:hAnsi="Times New Roman" w:cs="Times New Roman"/>
          <w:sz w:val="24"/>
          <w:szCs w:val="24"/>
        </w:rPr>
        <w:t xml:space="preserve">in San Jose. </w:t>
      </w:r>
      <w:r w:rsidRPr="00C01B14" w:rsidR="0060424E">
        <w:rPr>
          <w:rFonts w:ascii="Times New Roman" w:hAnsi="Times New Roman" w:cs="Times New Roman"/>
          <w:sz w:val="24"/>
          <w:szCs w:val="24"/>
        </w:rPr>
        <w:t xml:space="preserve">The </w:t>
      </w:r>
      <w:r w:rsidRPr="00C01B14" w:rsidR="003435D8">
        <w:rPr>
          <w:rFonts w:ascii="Times New Roman" w:hAnsi="Times New Roman" w:cs="Times New Roman"/>
          <w:sz w:val="24"/>
          <w:szCs w:val="24"/>
        </w:rPr>
        <w:t xml:space="preserve">candidate roles will </w:t>
      </w:r>
      <w:r w:rsidRPr="00C01B14" w:rsidR="00DE6858">
        <w:rPr>
          <w:rFonts w:ascii="Times New Roman" w:hAnsi="Times New Roman" w:cs="Times New Roman"/>
          <w:sz w:val="24"/>
          <w:szCs w:val="24"/>
        </w:rPr>
        <w:t xml:space="preserve">offer </w:t>
      </w:r>
      <w:r w:rsidRPr="00C01B14" w:rsidR="000B015E">
        <w:rPr>
          <w:rFonts w:ascii="Times New Roman" w:hAnsi="Times New Roman" w:cs="Times New Roman"/>
          <w:sz w:val="24"/>
          <w:szCs w:val="24"/>
        </w:rPr>
        <w:t xml:space="preserve">investment </w:t>
      </w:r>
      <w:r w:rsidRPr="00C01B14" w:rsidR="007535CA">
        <w:rPr>
          <w:rFonts w:ascii="Times New Roman" w:hAnsi="Times New Roman" w:cs="Times New Roman"/>
          <w:sz w:val="24"/>
          <w:szCs w:val="24"/>
        </w:rPr>
        <w:t xml:space="preserve">and </w:t>
      </w:r>
      <w:r w:rsidRPr="00C01B14" w:rsidR="001240E0">
        <w:rPr>
          <w:rFonts w:ascii="Times New Roman" w:hAnsi="Times New Roman" w:cs="Times New Roman"/>
          <w:sz w:val="24"/>
          <w:szCs w:val="24"/>
        </w:rPr>
        <w:t xml:space="preserve">insurance </w:t>
      </w:r>
      <w:r w:rsidRPr="00C01B14" w:rsidR="004311B7">
        <w:rPr>
          <w:rFonts w:ascii="Times New Roman" w:hAnsi="Times New Roman" w:cs="Times New Roman"/>
          <w:sz w:val="24"/>
          <w:szCs w:val="24"/>
        </w:rPr>
        <w:t xml:space="preserve">examination </w:t>
      </w:r>
      <w:r w:rsidRPr="00C01B14" w:rsidR="00E55A59">
        <w:rPr>
          <w:rFonts w:ascii="Times New Roman" w:hAnsi="Times New Roman" w:cs="Times New Roman"/>
          <w:sz w:val="24"/>
          <w:szCs w:val="24"/>
        </w:rPr>
        <w:t xml:space="preserve">and </w:t>
      </w:r>
      <w:r w:rsidRPr="00C01B14" w:rsidR="00592DAA">
        <w:rPr>
          <w:rFonts w:ascii="Times New Roman" w:hAnsi="Times New Roman" w:cs="Times New Roman"/>
          <w:sz w:val="24"/>
          <w:szCs w:val="24"/>
        </w:rPr>
        <w:t>guidance</w:t>
      </w:r>
      <w:r w:rsidRPr="00C01B14" w:rsidR="00C86162">
        <w:rPr>
          <w:rFonts w:ascii="Times New Roman" w:hAnsi="Times New Roman" w:cs="Times New Roman"/>
          <w:sz w:val="24"/>
          <w:szCs w:val="24"/>
        </w:rPr>
        <w:t xml:space="preserve"> </w:t>
      </w:r>
      <w:r w:rsidRPr="00C01B14" w:rsidR="00B474C6">
        <w:rPr>
          <w:rFonts w:ascii="Times New Roman" w:hAnsi="Times New Roman" w:cs="Times New Roman"/>
          <w:sz w:val="24"/>
          <w:szCs w:val="24"/>
        </w:rPr>
        <w:t xml:space="preserve">to </w:t>
      </w:r>
      <w:r w:rsidRPr="00C01B14" w:rsidR="00EA05EE">
        <w:rPr>
          <w:rFonts w:ascii="Times New Roman" w:hAnsi="Times New Roman" w:cs="Times New Roman"/>
          <w:sz w:val="24"/>
          <w:szCs w:val="24"/>
        </w:rPr>
        <w:t>clients</w:t>
      </w:r>
      <w:r w:rsidRPr="00C01B14" w:rsidR="00B474C6">
        <w:rPr>
          <w:rFonts w:ascii="Times New Roman" w:hAnsi="Times New Roman" w:cs="Times New Roman"/>
          <w:sz w:val="24"/>
          <w:szCs w:val="24"/>
        </w:rPr>
        <w:t xml:space="preserve"> </w:t>
      </w:r>
      <w:r w:rsidRPr="00C01B14" w:rsidR="004F219A">
        <w:rPr>
          <w:rFonts w:ascii="Times New Roman" w:hAnsi="Times New Roman" w:cs="Times New Roman"/>
          <w:sz w:val="24"/>
          <w:szCs w:val="24"/>
        </w:rPr>
        <w:t xml:space="preserve">and </w:t>
      </w:r>
      <w:r w:rsidRPr="00C01B14" w:rsidR="001A49C9">
        <w:rPr>
          <w:rFonts w:ascii="Times New Roman" w:hAnsi="Times New Roman" w:cs="Times New Roman"/>
          <w:sz w:val="24"/>
          <w:szCs w:val="24"/>
        </w:rPr>
        <w:t xml:space="preserve">other </w:t>
      </w:r>
      <w:r w:rsidRPr="00C01B14" w:rsidR="00EA05EE">
        <w:rPr>
          <w:rFonts w:ascii="Times New Roman" w:hAnsi="Times New Roman" w:cs="Times New Roman"/>
          <w:sz w:val="24"/>
          <w:szCs w:val="24"/>
        </w:rPr>
        <w:t>possible</w:t>
      </w:r>
      <w:r w:rsidRPr="00C01B14" w:rsidR="001A49C9">
        <w:rPr>
          <w:rFonts w:ascii="Times New Roman" w:hAnsi="Times New Roman" w:cs="Times New Roman"/>
          <w:sz w:val="24"/>
          <w:szCs w:val="24"/>
        </w:rPr>
        <w:t xml:space="preserve"> </w:t>
      </w:r>
      <w:r w:rsidRPr="00C01B14" w:rsidR="00EA05EE">
        <w:rPr>
          <w:rFonts w:ascii="Times New Roman" w:hAnsi="Times New Roman" w:cs="Times New Roman"/>
          <w:sz w:val="24"/>
          <w:szCs w:val="24"/>
        </w:rPr>
        <w:t xml:space="preserve">clients </w:t>
      </w:r>
      <w:r w:rsidRPr="00C01B14" w:rsidR="00F368B5">
        <w:rPr>
          <w:rFonts w:ascii="Times New Roman" w:hAnsi="Times New Roman" w:cs="Times New Roman"/>
          <w:sz w:val="24"/>
          <w:szCs w:val="24"/>
        </w:rPr>
        <w:t xml:space="preserve">in the credit union, </w:t>
      </w:r>
      <w:r w:rsidRPr="00C01B14" w:rsidR="00D945AF">
        <w:rPr>
          <w:rFonts w:ascii="Times New Roman" w:hAnsi="Times New Roman" w:cs="Times New Roman"/>
          <w:sz w:val="24"/>
          <w:szCs w:val="24"/>
        </w:rPr>
        <w:t xml:space="preserve">develop </w:t>
      </w:r>
      <w:r w:rsidRPr="00C01B14" w:rsidR="00D0324E">
        <w:rPr>
          <w:rFonts w:ascii="Times New Roman" w:hAnsi="Times New Roman" w:cs="Times New Roman"/>
          <w:sz w:val="24"/>
          <w:szCs w:val="24"/>
        </w:rPr>
        <w:t xml:space="preserve">proper relations </w:t>
      </w:r>
      <w:r w:rsidRPr="00C01B14" w:rsidR="002F5DDD">
        <w:rPr>
          <w:rFonts w:ascii="Times New Roman" w:hAnsi="Times New Roman" w:cs="Times New Roman"/>
          <w:sz w:val="24"/>
          <w:szCs w:val="24"/>
        </w:rPr>
        <w:t xml:space="preserve">and </w:t>
      </w:r>
      <w:r w:rsidRPr="00C01B14" w:rsidR="0078241F">
        <w:rPr>
          <w:rFonts w:ascii="Times New Roman" w:hAnsi="Times New Roman" w:cs="Times New Roman"/>
          <w:sz w:val="24"/>
          <w:szCs w:val="24"/>
        </w:rPr>
        <w:t xml:space="preserve">partner </w:t>
      </w:r>
      <w:r w:rsidRPr="00C01B14" w:rsidR="002C708E">
        <w:rPr>
          <w:rFonts w:ascii="Times New Roman" w:hAnsi="Times New Roman" w:cs="Times New Roman"/>
          <w:sz w:val="24"/>
          <w:szCs w:val="24"/>
        </w:rPr>
        <w:t xml:space="preserve">with </w:t>
      </w:r>
      <w:r w:rsidRPr="00C01B14" w:rsidR="00FA0CF8">
        <w:rPr>
          <w:rFonts w:ascii="Times New Roman" w:hAnsi="Times New Roman" w:cs="Times New Roman"/>
          <w:sz w:val="24"/>
          <w:szCs w:val="24"/>
        </w:rPr>
        <w:t xml:space="preserve">the </w:t>
      </w:r>
      <w:r w:rsidRPr="00C01B14" w:rsidR="00597C06">
        <w:rPr>
          <w:rFonts w:ascii="Times New Roman" w:hAnsi="Times New Roman" w:cs="Times New Roman"/>
          <w:sz w:val="24"/>
          <w:szCs w:val="24"/>
        </w:rPr>
        <w:t xml:space="preserve">credit union </w:t>
      </w:r>
      <w:r w:rsidRPr="00C01B14" w:rsidR="00CA413A">
        <w:rPr>
          <w:rFonts w:ascii="Times New Roman" w:hAnsi="Times New Roman" w:cs="Times New Roman"/>
          <w:sz w:val="24"/>
          <w:szCs w:val="24"/>
        </w:rPr>
        <w:t xml:space="preserve">employees </w:t>
      </w:r>
      <w:r w:rsidRPr="00C01B14" w:rsidR="001D3282">
        <w:rPr>
          <w:rFonts w:ascii="Times New Roman" w:hAnsi="Times New Roman" w:cs="Times New Roman"/>
          <w:sz w:val="24"/>
          <w:szCs w:val="24"/>
        </w:rPr>
        <w:t xml:space="preserve">to create </w:t>
      </w:r>
      <w:r w:rsidRPr="00C01B14" w:rsidR="00EA51EC">
        <w:rPr>
          <w:rFonts w:ascii="Times New Roman" w:hAnsi="Times New Roman" w:cs="Times New Roman"/>
          <w:sz w:val="24"/>
          <w:szCs w:val="24"/>
        </w:rPr>
        <w:t xml:space="preserve">other </w:t>
      </w:r>
      <w:r w:rsidRPr="00C01B14" w:rsidR="00D60F79">
        <w:rPr>
          <w:rFonts w:ascii="Times New Roman" w:hAnsi="Times New Roman" w:cs="Times New Roman"/>
          <w:sz w:val="24"/>
          <w:szCs w:val="24"/>
        </w:rPr>
        <w:t>princip</w:t>
      </w:r>
      <w:r w:rsidRPr="00C01B14" w:rsidR="00C01B14">
        <w:rPr>
          <w:rFonts w:ascii="Times New Roman" w:hAnsi="Times New Roman" w:cs="Times New Roman"/>
          <w:sz w:val="24"/>
          <w:szCs w:val="24"/>
        </w:rPr>
        <w:t>le</w:t>
      </w:r>
      <w:r w:rsidRPr="00C01B14" w:rsidR="00D60F79">
        <w:rPr>
          <w:rFonts w:ascii="Times New Roman" w:hAnsi="Times New Roman" w:cs="Times New Roman"/>
          <w:sz w:val="24"/>
          <w:szCs w:val="24"/>
        </w:rPr>
        <w:t>s</w:t>
      </w:r>
      <w:r w:rsidRPr="00C01B14" w:rsidR="002866D5">
        <w:rPr>
          <w:rFonts w:ascii="Times New Roman" w:hAnsi="Times New Roman" w:cs="Times New Roman"/>
          <w:sz w:val="24"/>
          <w:szCs w:val="24"/>
        </w:rPr>
        <w:t xml:space="preserve"> </w:t>
      </w:r>
      <w:r w:rsidRPr="00C01B14" w:rsidR="00D60F79">
        <w:rPr>
          <w:rFonts w:ascii="Times New Roman" w:hAnsi="Times New Roman" w:cs="Times New Roman"/>
          <w:sz w:val="24"/>
          <w:szCs w:val="24"/>
        </w:rPr>
        <w:t xml:space="preserve">and </w:t>
      </w:r>
      <w:r w:rsidRPr="00C01B14" w:rsidR="00F951A7">
        <w:rPr>
          <w:rFonts w:ascii="Times New Roman" w:hAnsi="Times New Roman" w:cs="Times New Roman"/>
          <w:sz w:val="24"/>
          <w:szCs w:val="24"/>
        </w:rPr>
        <w:t xml:space="preserve">offer </w:t>
      </w:r>
      <w:r w:rsidRPr="00C01B14" w:rsidR="00EB2089">
        <w:rPr>
          <w:rFonts w:ascii="Times New Roman" w:hAnsi="Times New Roman" w:cs="Times New Roman"/>
          <w:sz w:val="24"/>
          <w:szCs w:val="24"/>
        </w:rPr>
        <w:t xml:space="preserve">value </w:t>
      </w:r>
      <w:r w:rsidRPr="00C01B14" w:rsidR="00FE149C">
        <w:rPr>
          <w:rFonts w:ascii="Times New Roman" w:hAnsi="Times New Roman" w:cs="Times New Roman"/>
          <w:sz w:val="24"/>
          <w:szCs w:val="24"/>
        </w:rPr>
        <w:t xml:space="preserve">to the </w:t>
      </w:r>
      <w:r w:rsidRPr="00C01B14" w:rsidR="006233B7">
        <w:rPr>
          <w:rFonts w:ascii="Times New Roman" w:hAnsi="Times New Roman" w:cs="Times New Roman"/>
          <w:sz w:val="24"/>
          <w:szCs w:val="24"/>
        </w:rPr>
        <w:t xml:space="preserve">credit </w:t>
      </w:r>
      <w:r w:rsidRPr="00C01B14" w:rsidR="00631CF8">
        <w:rPr>
          <w:rFonts w:ascii="Times New Roman" w:hAnsi="Times New Roman" w:cs="Times New Roman"/>
          <w:sz w:val="24"/>
          <w:szCs w:val="24"/>
        </w:rPr>
        <w:t xml:space="preserve">union </w:t>
      </w:r>
      <w:r w:rsidRPr="00C01B14" w:rsidR="00EA01C8">
        <w:rPr>
          <w:rFonts w:ascii="Times New Roman" w:hAnsi="Times New Roman" w:cs="Times New Roman"/>
          <w:sz w:val="24"/>
          <w:szCs w:val="24"/>
        </w:rPr>
        <w:t>contribution.</w:t>
      </w:r>
      <w:r w:rsidRPr="00C01B14" w:rsidR="008973B0">
        <w:rPr>
          <w:rFonts w:ascii="Times New Roman" w:hAnsi="Times New Roman" w:cs="Times New Roman"/>
          <w:sz w:val="24"/>
          <w:szCs w:val="24"/>
        </w:rPr>
        <w:t xml:space="preserve"> Also, </w:t>
      </w:r>
      <w:r w:rsidRPr="00C01B14" w:rsidR="00380F46">
        <w:rPr>
          <w:rFonts w:ascii="Times New Roman" w:hAnsi="Times New Roman" w:cs="Times New Roman"/>
          <w:sz w:val="24"/>
          <w:szCs w:val="24"/>
        </w:rPr>
        <w:t xml:space="preserve">the candidate </w:t>
      </w:r>
      <w:r w:rsidRPr="00C01B14" w:rsidR="00883AE7">
        <w:rPr>
          <w:rFonts w:ascii="Times New Roman" w:hAnsi="Times New Roman" w:cs="Times New Roman"/>
          <w:sz w:val="24"/>
          <w:szCs w:val="24"/>
        </w:rPr>
        <w:t xml:space="preserve">will </w:t>
      </w:r>
      <w:r w:rsidRPr="00C01B14" w:rsidR="00A77347">
        <w:rPr>
          <w:rFonts w:ascii="Times New Roman" w:hAnsi="Times New Roman" w:cs="Times New Roman"/>
          <w:sz w:val="24"/>
          <w:szCs w:val="24"/>
        </w:rPr>
        <w:t xml:space="preserve">have to attend and </w:t>
      </w:r>
      <w:r w:rsidRPr="00C01B14" w:rsidR="002667E9">
        <w:rPr>
          <w:rFonts w:ascii="Times New Roman" w:hAnsi="Times New Roman" w:cs="Times New Roman"/>
          <w:sz w:val="24"/>
          <w:szCs w:val="24"/>
        </w:rPr>
        <w:t xml:space="preserve">be involved in the </w:t>
      </w:r>
      <w:r w:rsidRPr="00C01B14" w:rsidR="00F83F9C">
        <w:rPr>
          <w:rFonts w:ascii="Times New Roman" w:hAnsi="Times New Roman" w:cs="Times New Roman"/>
          <w:sz w:val="24"/>
          <w:szCs w:val="24"/>
        </w:rPr>
        <w:t>monthly sales</w:t>
      </w:r>
      <w:r w:rsidRPr="00C01B14" w:rsidR="00FC3D7D">
        <w:rPr>
          <w:rFonts w:ascii="Times New Roman" w:hAnsi="Times New Roman" w:cs="Times New Roman"/>
          <w:sz w:val="24"/>
          <w:szCs w:val="24"/>
        </w:rPr>
        <w:t xml:space="preserve"> meetings, </w:t>
      </w:r>
      <w:r w:rsidRPr="00C01B14" w:rsidR="00A662F6">
        <w:rPr>
          <w:rFonts w:ascii="Times New Roman" w:hAnsi="Times New Roman" w:cs="Times New Roman"/>
          <w:sz w:val="24"/>
          <w:szCs w:val="24"/>
        </w:rPr>
        <w:t xml:space="preserve">recognize </w:t>
      </w:r>
      <w:r w:rsidRPr="00C01B14" w:rsidR="00331269">
        <w:rPr>
          <w:rFonts w:ascii="Times New Roman" w:hAnsi="Times New Roman" w:cs="Times New Roman"/>
          <w:sz w:val="24"/>
          <w:szCs w:val="24"/>
        </w:rPr>
        <w:t xml:space="preserve">and </w:t>
      </w:r>
      <w:r w:rsidRPr="00C01B14" w:rsidR="00685B94">
        <w:rPr>
          <w:rFonts w:ascii="Times New Roman" w:hAnsi="Times New Roman" w:cs="Times New Roman"/>
          <w:sz w:val="24"/>
          <w:szCs w:val="24"/>
        </w:rPr>
        <w:t>follow</w:t>
      </w:r>
      <w:r w:rsidRPr="00C01B14" w:rsidR="00331269">
        <w:rPr>
          <w:rFonts w:ascii="Times New Roman" w:hAnsi="Times New Roman" w:cs="Times New Roman"/>
          <w:sz w:val="24"/>
          <w:szCs w:val="24"/>
        </w:rPr>
        <w:t xml:space="preserve"> </w:t>
      </w:r>
      <w:r w:rsidRPr="00C01B14" w:rsidR="00EE45E6">
        <w:rPr>
          <w:rFonts w:ascii="Times New Roman" w:hAnsi="Times New Roman" w:cs="Times New Roman"/>
          <w:sz w:val="24"/>
          <w:szCs w:val="24"/>
        </w:rPr>
        <w:t xml:space="preserve">OFAC </w:t>
      </w:r>
      <w:r w:rsidRPr="00C01B14" w:rsidR="00CD6D39">
        <w:rPr>
          <w:rFonts w:ascii="Times New Roman" w:hAnsi="Times New Roman" w:cs="Times New Roman"/>
          <w:sz w:val="24"/>
          <w:szCs w:val="24"/>
        </w:rPr>
        <w:t xml:space="preserve">policies and </w:t>
      </w:r>
      <w:r w:rsidRPr="00C01B14" w:rsidR="009D0E81">
        <w:rPr>
          <w:rFonts w:ascii="Times New Roman" w:hAnsi="Times New Roman" w:cs="Times New Roman"/>
          <w:sz w:val="24"/>
          <w:szCs w:val="24"/>
        </w:rPr>
        <w:t xml:space="preserve">processes </w:t>
      </w:r>
      <w:r w:rsidRPr="00C01B14" w:rsidR="00244254">
        <w:rPr>
          <w:rFonts w:ascii="Times New Roman" w:hAnsi="Times New Roman" w:cs="Times New Roman"/>
          <w:sz w:val="24"/>
          <w:szCs w:val="24"/>
        </w:rPr>
        <w:t xml:space="preserve">such as </w:t>
      </w:r>
      <w:r w:rsidRPr="00C01B14" w:rsidR="0003741F">
        <w:rPr>
          <w:rFonts w:ascii="Times New Roman" w:hAnsi="Times New Roman" w:cs="Times New Roman"/>
          <w:sz w:val="24"/>
          <w:szCs w:val="24"/>
        </w:rPr>
        <w:t xml:space="preserve">reporting </w:t>
      </w:r>
      <w:r w:rsidRPr="00C01B14" w:rsidR="00A57A0E">
        <w:rPr>
          <w:rFonts w:ascii="Times New Roman" w:hAnsi="Times New Roman" w:cs="Times New Roman"/>
          <w:sz w:val="24"/>
          <w:szCs w:val="24"/>
        </w:rPr>
        <w:t>distrustful</w:t>
      </w:r>
      <w:r w:rsidRPr="00C01B14" w:rsidR="00F567AD">
        <w:rPr>
          <w:rFonts w:ascii="Times New Roman" w:hAnsi="Times New Roman" w:cs="Times New Roman"/>
          <w:sz w:val="24"/>
          <w:szCs w:val="24"/>
        </w:rPr>
        <w:t xml:space="preserve"> </w:t>
      </w:r>
      <w:r w:rsidRPr="00C01B14" w:rsidR="00135B41">
        <w:rPr>
          <w:rFonts w:ascii="Times New Roman" w:hAnsi="Times New Roman" w:cs="Times New Roman"/>
          <w:sz w:val="24"/>
          <w:szCs w:val="24"/>
        </w:rPr>
        <w:t>events</w:t>
      </w:r>
      <w:r w:rsidRPr="00C01B14" w:rsidR="00CC2215">
        <w:rPr>
          <w:rFonts w:ascii="Times New Roman" w:hAnsi="Times New Roman" w:cs="Times New Roman"/>
          <w:sz w:val="24"/>
          <w:szCs w:val="24"/>
        </w:rPr>
        <w:t xml:space="preserve"> and </w:t>
      </w:r>
      <w:r w:rsidRPr="00C01B14" w:rsidR="00842EBF">
        <w:rPr>
          <w:rFonts w:ascii="Times New Roman" w:hAnsi="Times New Roman" w:cs="Times New Roman"/>
          <w:sz w:val="24"/>
          <w:szCs w:val="24"/>
        </w:rPr>
        <w:t xml:space="preserve">concentrate on </w:t>
      </w:r>
      <w:r w:rsidRPr="00C01B14" w:rsidR="00C932E8">
        <w:rPr>
          <w:rFonts w:ascii="Times New Roman" w:hAnsi="Times New Roman" w:cs="Times New Roman"/>
          <w:sz w:val="24"/>
          <w:szCs w:val="24"/>
        </w:rPr>
        <w:t xml:space="preserve">all </w:t>
      </w:r>
      <w:r w:rsidRPr="00C01B14" w:rsidR="005E7F84">
        <w:rPr>
          <w:rFonts w:ascii="Times New Roman" w:hAnsi="Times New Roman" w:cs="Times New Roman"/>
          <w:sz w:val="24"/>
          <w:szCs w:val="24"/>
        </w:rPr>
        <w:t xml:space="preserve">parts </w:t>
      </w:r>
      <w:r w:rsidRPr="00C01B14" w:rsidR="00E41E07">
        <w:rPr>
          <w:rFonts w:ascii="Times New Roman" w:hAnsi="Times New Roman" w:cs="Times New Roman"/>
          <w:sz w:val="24"/>
          <w:szCs w:val="24"/>
        </w:rPr>
        <w:t xml:space="preserve">required </w:t>
      </w:r>
      <w:r w:rsidRPr="00C01B14" w:rsidR="0041244B">
        <w:rPr>
          <w:rFonts w:ascii="Times New Roman" w:hAnsi="Times New Roman" w:cs="Times New Roman"/>
          <w:sz w:val="24"/>
          <w:szCs w:val="24"/>
        </w:rPr>
        <w:t xml:space="preserve">by the </w:t>
      </w:r>
      <w:r w:rsidRPr="00C01B14" w:rsidR="004A080B">
        <w:rPr>
          <w:rFonts w:ascii="Times New Roman" w:hAnsi="Times New Roman" w:cs="Times New Roman"/>
          <w:sz w:val="24"/>
          <w:szCs w:val="24"/>
        </w:rPr>
        <w:t xml:space="preserve">credit </w:t>
      </w:r>
      <w:r w:rsidRPr="00C01B14" w:rsidR="00FA17B2">
        <w:rPr>
          <w:rFonts w:ascii="Times New Roman" w:hAnsi="Times New Roman" w:cs="Times New Roman"/>
          <w:sz w:val="24"/>
          <w:szCs w:val="24"/>
        </w:rPr>
        <w:t xml:space="preserve">union </w:t>
      </w:r>
      <w:r w:rsidRPr="00C01B14" w:rsidR="002A1BFB">
        <w:rPr>
          <w:rFonts w:ascii="Times New Roman" w:hAnsi="Times New Roman" w:cs="Times New Roman"/>
          <w:sz w:val="24"/>
          <w:szCs w:val="24"/>
        </w:rPr>
        <w:t xml:space="preserve">employees. </w:t>
      </w:r>
      <w:r w:rsidRPr="00C01B14" w:rsidR="00B32188">
        <w:rPr>
          <w:rFonts w:ascii="Times New Roman" w:hAnsi="Times New Roman" w:cs="Times New Roman"/>
          <w:sz w:val="24"/>
          <w:szCs w:val="24"/>
        </w:rPr>
        <w:t>T</w:t>
      </w:r>
      <w:r w:rsidRPr="00C01B14" w:rsidR="001A6953">
        <w:rPr>
          <w:rFonts w:ascii="Times New Roman" w:hAnsi="Times New Roman" w:cs="Times New Roman"/>
          <w:sz w:val="24"/>
          <w:szCs w:val="24"/>
        </w:rPr>
        <w:t xml:space="preserve">he candidate </w:t>
      </w:r>
      <w:r w:rsidRPr="00C01B14" w:rsidR="00B32188">
        <w:rPr>
          <w:rFonts w:ascii="Times New Roman" w:hAnsi="Times New Roman" w:cs="Times New Roman"/>
          <w:sz w:val="24"/>
          <w:szCs w:val="24"/>
        </w:rPr>
        <w:t xml:space="preserve">needs to have </w:t>
      </w:r>
      <w:r w:rsidRPr="00C01B14" w:rsidR="00C01B14">
        <w:rPr>
          <w:rFonts w:ascii="Times New Roman" w:hAnsi="Times New Roman" w:cs="Times New Roman"/>
          <w:sz w:val="24"/>
          <w:szCs w:val="24"/>
        </w:rPr>
        <w:t xml:space="preserve">a </w:t>
      </w:r>
      <w:r w:rsidRPr="00C01B14" w:rsidR="00E10CD8">
        <w:rPr>
          <w:rFonts w:ascii="Times New Roman" w:hAnsi="Times New Roman" w:cs="Times New Roman"/>
          <w:sz w:val="24"/>
          <w:szCs w:val="24"/>
        </w:rPr>
        <w:t xml:space="preserve">proper </w:t>
      </w:r>
      <w:r w:rsidRPr="00C01B14" w:rsidR="00E73E25">
        <w:rPr>
          <w:rFonts w:ascii="Times New Roman" w:hAnsi="Times New Roman" w:cs="Times New Roman"/>
          <w:sz w:val="24"/>
          <w:szCs w:val="24"/>
        </w:rPr>
        <w:t>bachelor</w:t>
      </w:r>
      <w:r w:rsidRPr="00C01B14" w:rsidR="00C01B14">
        <w:rPr>
          <w:rFonts w:ascii="Times New Roman" w:hAnsi="Times New Roman" w:cs="Times New Roman"/>
          <w:sz w:val="24"/>
          <w:szCs w:val="24"/>
        </w:rPr>
        <w:t>'</w:t>
      </w:r>
      <w:r w:rsidRPr="00C01B14" w:rsidR="00E73E25">
        <w:rPr>
          <w:rFonts w:ascii="Times New Roman" w:hAnsi="Times New Roman" w:cs="Times New Roman"/>
          <w:sz w:val="24"/>
          <w:szCs w:val="24"/>
        </w:rPr>
        <w:t>s</w:t>
      </w:r>
      <w:r w:rsidRPr="00C01B14" w:rsidR="00120441">
        <w:rPr>
          <w:rFonts w:ascii="Times New Roman" w:hAnsi="Times New Roman" w:cs="Times New Roman"/>
          <w:sz w:val="24"/>
          <w:szCs w:val="24"/>
        </w:rPr>
        <w:t xml:space="preserve"> </w:t>
      </w:r>
      <w:r w:rsidRPr="00C01B14" w:rsidR="006A01AF">
        <w:rPr>
          <w:rFonts w:ascii="Times New Roman" w:hAnsi="Times New Roman" w:cs="Times New Roman"/>
          <w:sz w:val="24"/>
          <w:szCs w:val="24"/>
        </w:rPr>
        <w:t xml:space="preserve">degree </w:t>
      </w:r>
      <w:r w:rsidRPr="00C01B14" w:rsidR="002E4573">
        <w:rPr>
          <w:rFonts w:ascii="Times New Roman" w:hAnsi="Times New Roman" w:cs="Times New Roman"/>
          <w:sz w:val="24"/>
          <w:szCs w:val="24"/>
        </w:rPr>
        <w:t xml:space="preserve">in finance, </w:t>
      </w:r>
      <w:r w:rsidRPr="00C01B14" w:rsidR="00DE75ED">
        <w:rPr>
          <w:rFonts w:ascii="Times New Roman" w:hAnsi="Times New Roman" w:cs="Times New Roman"/>
          <w:sz w:val="24"/>
          <w:szCs w:val="24"/>
        </w:rPr>
        <w:t xml:space="preserve">be a professional </w:t>
      </w:r>
      <w:r w:rsidRPr="00C01B14" w:rsidR="000B3378">
        <w:rPr>
          <w:rFonts w:ascii="Times New Roman" w:hAnsi="Times New Roman" w:cs="Times New Roman"/>
          <w:sz w:val="24"/>
          <w:szCs w:val="24"/>
        </w:rPr>
        <w:t xml:space="preserve">in </w:t>
      </w:r>
      <w:r w:rsidRPr="00C01B14" w:rsidR="00D54D9B">
        <w:rPr>
          <w:rFonts w:ascii="Times New Roman" w:hAnsi="Times New Roman" w:cs="Times New Roman"/>
          <w:sz w:val="24"/>
          <w:szCs w:val="24"/>
        </w:rPr>
        <w:t xml:space="preserve">Microsoft office </w:t>
      </w:r>
      <w:r w:rsidRPr="00C01B14" w:rsidR="005A7760">
        <w:rPr>
          <w:rFonts w:ascii="Times New Roman" w:hAnsi="Times New Roman" w:cs="Times New Roman"/>
          <w:sz w:val="24"/>
          <w:szCs w:val="24"/>
        </w:rPr>
        <w:t>software</w:t>
      </w:r>
      <w:r w:rsidRPr="00C01B14" w:rsidR="00C7148C">
        <w:rPr>
          <w:rFonts w:ascii="Times New Roman" w:hAnsi="Times New Roman" w:cs="Times New Roman"/>
          <w:sz w:val="24"/>
          <w:szCs w:val="24"/>
        </w:rPr>
        <w:t xml:space="preserve">, </w:t>
      </w:r>
      <w:r w:rsidRPr="00C01B14" w:rsidR="008C12B7">
        <w:rPr>
          <w:rFonts w:ascii="Times New Roman" w:hAnsi="Times New Roman" w:cs="Times New Roman"/>
          <w:sz w:val="24"/>
          <w:szCs w:val="24"/>
        </w:rPr>
        <w:t xml:space="preserve">communicate </w:t>
      </w:r>
      <w:r w:rsidRPr="00C01B14" w:rsidR="0099299F">
        <w:rPr>
          <w:rFonts w:ascii="Times New Roman" w:hAnsi="Times New Roman" w:cs="Times New Roman"/>
          <w:sz w:val="24"/>
          <w:szCs w:val="24"/>
        </w:rPr>
        <w:t xml:space="preserve">proficiently and </w:t>
      </w:r>
      <w:r w:rsidRPr="00C01B14" w:rsidR="00931346">
        <w:rPr>
          <w:rFonts w:ascii="Times New Roman" w:hAnsi="Times New Roman" w:cs="Times New Roman"/>
          <w:sz w:val="24"/>
          <w:szCs w:val="24"/>
        </w:rPr>
        <w:t xml:space="preserve">have </w:t>
      </w:r>
      <w:r w:rsidRPr="00C01B14" w:rsidR="00C60CC9">
        <w:rPr>
          <w:rFonts w:ascii="Times New Roman" w:hAnsi="Times New Roman" w:cs="Times New Roman"/>
          <w:sz w:val="24"/>
          <w:szCs w:val="24"/>
        </w:rPr>
        <w:t xml:space="preserve">the </w:t>
      </w:r>
      <w:r w:rsidRPr="00C01B14" w:rsidR="00B2485D">
        <w:rPr>
          <w:rFonts w:ascii="Times New Roman" w:hAnsi="Times New Roman" w:cs="Times New Roman"/>
          <w:sz w:val="24"/>
          <w:szCs w:val="24"/>
        </w:rPr>
        <w:t xml:space="preserve">required skills </w:t>
      </w:r>
      <w:r w:rsidRPr="00C01B14" w:rsidR="008C2CF7">
        <w:rPr>
          <w:rFonts w:ascii="Times New Roman" w:hAnsi="Times New Roman" w:cs="Times New Roman"/>
          <w:sz w:val="24"/>
          <w:szCs w:val="24"/>
        </w:rPr>
        <w:t xml:space="preserve">of handling </w:t>
      </w:r>
      <w:r w:rsidRPr="00C01B14" w:rsidR="00FC30B6">
        <w:rPr>
          <w:rFonts w:ascii="Times New Roman" w:hAnsi="Times New Roman" w:cs="Times New Roman"/>
          <w:sz w:val="24"/>
          <w:szCs w:val="24"/>
        </w:rPr>
        <w:t>customers.</w:t>
      </w:r>
    </w:p>
    <w:p w:rsidR="00E73E25" w:rsidRPr="00C01B14" w:rsidP="00C01B14" w14:paraId="6C3B762D" w14:textId="3615065A">
      <w:pPr>
        <w:spacing w:line="360" w:lineRule="auto"/>
        <w:rPr>
          <w:rFonts w:ascii="Times New Roman" w:hAnsi="Times New Roman" w:cs="Times New Roman"/>
          <w:sz w:val="24"/>
          <w:szCs w:val="24"/>
        </w:rPr>
      </w:pPr>
      <w:r w:rsidRPr="00C01B14">
        <w:rPr>
          <w:rFonts w:ascii="Times New Roman" w:hAnsi="Times New Roman" w:cs="Times New Roman"/>
          <w:sz w:val="24"/>
          <w:szCs w:val="24"/>
        </w:rPr>
        <w:tab/>
        <w:t xml:space="preserve">The </w:t>
      </w:r>
      <w:r w:rsidRPr="00C01B14" w:rsidR="00C968A9">
        <w:rPr>
          <w:rFonts w:ascii="Times New Roman" w:hAnsi="Times New Roman" w:cs="Times New Roman"/>
          <w:sz w:val="24"/>
          <w:szCs w:val="24"/>
        </w:rPr>
        <w:t xml:space="preserve">position selected </w:t>
      </w:r>
      <w:r w:rsidRPr="00C01B14" w:rsidR="007812FD">
        <w:rPr>
          <w:rFonts w:ascii="Times New Roman" w:hAnsi="Times New Roman" w:cs="Times New Roman"/>
          <w:sz w:val="24"/>
          <w:szCs w:val="24"/>
        </w:rPr>
        <w:t xml:space="preserve">is one offered by </w:t>
      </w:r>
      <w:r w:rsidRPr="00C01B14" w:rsidR="000D20F1">
        <w:rPr>
          <w:rFonts w:ascii="Times New Roman" w:hAnsi="Times New Roman" w:cs="Times New Roman"/>
          <w:sz w:val="24"/>
          <w:szCs w:val="24"/>
        </w:rPr>
        <w:t>Atlanta</w:t>
      </w:r>
      <w:r w:rsidRPr="00C01B14" w:rsidR="00A0643E">
        <w:rPr>
          <w:rFonts w:ascii="Times New Roman" w:hAnsi="Times New Roman" w:cs="Times New Roman"/>
          <w:sz w:val="24"/>
          <w:szCs w:val="24"/>
        </w:rPr>
        <w:t xml:space="preserve">, GA. </w:t>
      </w:r>
      <w:r w:rsidRPr="00C01B14" w:rsidR="007D06E6">
        <w:rPr>
          <w:rFonts w:ascii="Times New Roman" w:hAnsi="Times New Roman" w:cs="Times New Roman"/>
          <w:sz w:val="24"/>
          <w:szCs w:val="24"/>
        </w:rPr>
        <w:t xml:space="preserve">The </w:t>
      </w:r>
      <w:r w:rsidRPr="00C01B14" w:rsidR="009E3042">
        <w:rPr>
          <w:rFonts w:ascii="Times New Roman" w:hAnsi="Times New Roman" w:cs="Times New Roman"/>
          <w:sz w:val="24"/>
          <w:szCs w:val="24"/>
        </w:rPr>
        <w:t xml:space="preserve">entry-level position comprises </w:t>
      </w:r>
      <w:r w:rsidRPr="00C01B14" w:rsidR="00C01B14">
        <w:rPr>
          <w:rFonts w:ascii="Times New Roman" w:hAnsi="Times New Roman" w:cs="Times New Roman"/>
          <w:sz w:val="24"/>
          <w:szCs w:val="24"/>
        </w:rPr>
        <w:t>a</w:t>
      </w:r>
      <w:r w:rsidRPr="00C01B14" w:rsidR="001A3D1F">
        <w:rPr>
          <w:rFonts w:ascii="Times New Roman" w:hAnsi="Times New Roman" w:cs="Times New Roman"/>
          <w:sz w:val="24"/>
          <w:szCs w:val="24"/>
        </w:rPr>
        <w:t xml:space="preserve"> </w:t>
      </w:r>
      <w:r w:rsidRPr="00C01B14" w:rsidR="005367B7">
        <w:rPr>
          <w:rFonts w:ascii="Times New Roman" w:hAnsi="Times New Roman" w:cs="Times New Roman"/>
          <w:sz w:val="24"/>
          <w:szCs w:val="24"/>
        </w:rPr>
        <w:t xml:space="preserve">financial business analyst. </w:t>
      </w:r>
      <w:r w:rsidRPr="00C01B14" w:rsidR="001D38C5">
        <w:rPr>
          <w:rFonts w:ascii="Times New Roman" w:hAnsi="Times New Roman" w:cs="Times New Roman"/>
          <w:sz w:val="24"/>
          <w:szCs w:val="24"/>
        </w:rPr>
        <w:t xml:space="preserve">I have the </w:t>
      </w:r>
      <w:r w:rsidRPr="00C01B14" w:rsidR="006D3C63">
        <w:rPr>
          <w:rFonts w:ascii="Times New Roman" w:hAnsi="Times New Roman" w:cs="Times New Roman"/>
          <w:sz w:val="24"/>
          <w:szCs w:val="24"/>
        </w:rPr>
        <w:t xml:space="preserve">basic skills </w:t>
      </w:r>
      <w:r w:rsidRPr="00C01B14" w:rsidR="00CA3B75">
        <w:rPr>
          <w:rFonts w:ascii="Times New Roman" w:hAnsi="Times New Roman" w:cs="Times New Roman"/>
          <w:sz w:val="24"/>
          <w:szCs w:val="24"/>
        </w:rPr>
        <w:t xml:space="preserve">needed </w:t>
      </w:r>
      <w:r w:rsidRPr="00C01B14" w:rsidR="00974FEE">
        <w:rPr>
          <w:rFonts w:ascii="Times New Roman" w:hAnsi="Times New Roman" w:cs="Times New Roman"/>
          <w:sz w:val="24"/>
          <w:szCs w:val="24"/>
        </w:rPr>
        <w:t xml:space="preserve">in this </w:t>
      </w:r>
      <w:r w:rsidRPr="00C01B14" w:rsidR="00FB6909">
        <w:rPr>
          <w:rFonts w:ascii="Times New Roman" w:hAnsi="Times New Roman" w:cs="Times New Roman"/>
          <w:sz w:val="24"/>
          <w:szCs w:val="24"/>
        </w:rPr>
        <w:t>position</w:t>
      </w:r>
      <w:r w:rsidRPr="00C01B14" w:rsidR="00C01B14">
        <w:rPr>
          <w:rFonts w:ascii="Times New Roman" w:hAnsi="Times New Roman" w:cs="Times New Roman"/>
          <w:sz w:val="24"/>
          <w:szCs w:val="24"/>
        </w:rPr>
        <w:t>,</w:t>
      </w:r>
      <w:r w:rsidRPr="00C01B14" w:rsidR="00FB6909">
        <w:rPr>
          <w:rFonts w:ascii="Times New Roman" w:hAnsi="Times New Roman" w:cs="Times New Roman"/>
          <w:sz w:val="24"/>
          <w:szCs w:val="24"/>
        </w:rPr>
        <w:t xml:space="preserve"> </w:t>
      </w:r>
      <w:r w:rsidRPr="00C01B14" w:rsidR="00977842">
        <w:rPr>
          <w:rFonts w:ascii="Times New Roman" w:hAnsi="Times New Roman" w:cs="Times New Roman"/>
          <w:sz w:val="24"/>
          <w:szCs w:val="24"/>
        </w:rPr>
        <w:t xml:space="preserve">including </w:t>
      </w:r>
      <w:r w:rsidRPr="00C01B14" w:rsidR="00610A4E">
        <w:rPr>
          <w:rFonts w:ascii="Times New Roman" w:hAnsi="Times New Roman" w:cs="Times New Roman"/>
          <w:sz w:val="24"/>
          <w:szCs w:val="24"/>
        </w:rPr>
        <w:t xml:space="preserve">evaluating </w:t>
      </w:r>
      <w:r w:rsidRPr="00C01B14" w:rsidR="002A6EFC">
        <w:rPr>
          <w:rFonts w:ascii="Times New Roman" w:hAnsi="Times New Roman" w:cs="Times New Roman"/>
          <w:sz w:val="24"/>
          <w:szCs w:val="24"/>
        </w:rPr>
        <w:t xml:space="preserve">operations, </w:t>
      </w:r>
      <w:r w:rsidRPr="00C01B14" w:rsidR="00E400B8">
        <w:rPr>
          <w:rFonts w:ascii="Times New Roman" w:hAnsi="Times New Roman" w:cs="Times New Roman"/>
          <w:sz w:val="24"/>
          <w:szCs w:val="24"/>
        </w:rPr>
        <w:t xml:space="preserve">perform </w:t>
      </w:r>
      <w:r w:rsidRPr="00C01B14" w:rsidR="00826225">
        <w:rPr>
          <w:rFonts w:ascii="Times New Roman" w:hAnsi="Times New Roman" w:cs="Times New Roman"/>
          <w:sz w:val="24"/>
          <w:szCs w:val="24"/>
        </w:rPr>
        <w:t xml:space="preserve">audits and </w:t>
      </w:r>
      <w:r w:rsidRPr="00C01B14" w:rsidR="00D337A0">
        <w:rPr>
          <w:rFonts w:ascii="Times New Roman" w:hAnsi="Times New Roman" w:cs="Times New Roman"/>
          <w:sz w:val="24"/>
          <w:szCs w:val="24"/>
        </w:rPr>
        <w:t xml:space="preserve">offering </w:t>
      </w:r>
      <w:r w:rsidRPr="00C01B14" w:rsidR="00195000">
        <w:rPr>
          <w:rFonts w:ascii="Times New Roman" w:hAnsi="Times New Roman" w:cs="Times New Roman"/>
          <w:sz w:val="24"/>
          <w:szCs w:val="24"/>
        </w:rPr>
        <w:t xml:space="preserve">in-depth </w:t>
      </w:r>
      <w:r w:rsidRPr="00C01B14" w:rsidR="006A0CF4">
        <w:rPr>
          <w:rFonts w:ascii="Times New Roman" w:hAnsi="Times New Roman" w:cs="Times New Roman"/>
          <w:sz w:val="24"/>
          <w:szCs w:val="24"/>
        </w:rPr>
        <w:t xml:space="preserve">examination </w:t>
      </w:r>
      <w:r w:rsidRPr="00C01B14" w:rsidR="00502EB5">
        <w:rPr>
          <w:rFonts w:ascii="Times New Roman" w:hAnsi="Times New Roman" w:cs="Times New Roman"/>
          <w:sz w:val="24"/>
          <w:szCs w:val="24"/>
        </w:rPr>
        <w:t xml:space="preserve">and </w:t>
      </w:r>
      <w:r w:rsidRPr="00C01B14" w:rsidR="005B5AA7">
        <w:rPr>
          <w:rFonts w:ascii="Times New Roman" w:hAnsi="Times New Roman" w:cs="Times New Roman"/>
          <w:sz w:val="24"/>
          <w:szCs w:val="24"/>
        </w:rPr>
        <w:t xml:space="preserve">interpretation </w:t>
      </w:r>
      <w:r w:rsidRPr="00C01B14" w:rsidR="006D2995">
        <w:rPr>
          <w:rFonts w:ascii="Times New Roman" w:hAnsi="Times New Roman" w:cs="Times New Roman"/>
          <w:sz w:val="24"/>
          <w:szCs w:val="24"/>
        </w:rPr>
        <w:t xml:space="preserve">of </w:t>
      </w:r>
      <w:r w:rsidRPr="00C01B14" w:rsidR="00B422CB">
        <w:rPr>
          <w:rFonts w:ascii="Times New Roman" w:hAnsi="Times New Roman" w:cs="Times New Roman"/>
          <w:sz w:val="24"/>
          <w:szCs w:val="24"/>
        </w:rPr>
        <w:t xml:space="preserve">financial data </w:t>
      </w:r>
      <w:r w:rsidRPr="00C01B14" w:rsidR="00F74624">
        <w:rPr>
          <w:rFonts w:ascii="Times New Roman" w:hAnsi="Times New Roman" w:cs="Times New Roman"/>
          <w:sz w:val="24"/>
          <w:szCs w:val="24"/>
        </w:rPr>
        <w:t xml:space="preserve">to </w:t>
      </w:r>
      <w:r w:rsidRPr="00C01B14" w:rsidR="00E51BFD">
        <w:rPr>
          <w:rFonts w:ascii="Times New Roman" w:hAnsi="Times New Roman" w:cs="Times New Roman"/>
          <w:sz w:val="24"/>
          <w:szCs w:val="24"/>
        </w:rPr>
        <w:t xml:space="preserve">manage </w:t>
      </w:r>
      <w:r w:rsidRPr="00C01B14" w:rsidR="0001732D">
        <w:rPr>
          <w:rFonts w:ascii="Times New Roman" w:hAnsi="Times New Roman" w:cs="Times New Roman"/>
          <w:sz w:val="24"/>
          <w:szCs w:val="24"/>
        </w:rPr>
        <w:t xml:space="preserve">and </w:t>
      </w:r>
      <w:r w:rsidRPr="00C01B14" w:rsidR="00AC3BDC">
        <w:rPr>
          <w:rFonts w:ascii="Times New Roman" w:hAnsi="Times New Roman" w:cs="Times New Roman"/>
          <w:sz w:val="24"/>
          <w:szCs w:val="24"/>
        </w:rPr>
        <w:t xml:space="preserve">report </w:t>
      </w:r>
      <w:r w:rsidRPr="00C01B14" w:rsidR="00213693">
        <w:rPr>
          <w:rFonts w:ascii="Times New Roman" w:hAnsi="Times New Roman" w:cs="Times New Roman"/>
          <w:sz w:val="24"/>
          <w:szCs w:val="24"/>
        </w:rPr>
        <w:t xml:space="preserve">on the advancement </w:t>
      </w:r>
      <w:r w:rsidRPr="00C01B14" w:rsidR="00C86A5B">
        <w:rPr>
          <w:rFonts w:ascii="Times New Roman" w:hAnsi="Times New Roman" w:cs="Times New Roman"/>
          <w:sz w:val="24"/>
          <w:szCs w:val="24"/>
        </w:rPr>
        <w:t xml:space="preserve">of the </w:t>
      </w:r>
      <w:r w:rsidRPr="00C01B14" w:rsidR="00E158F3">
        <w:rPr>
          <w:rFonts w:ascii="Times New Roman" w:hAnsi="Times New Roman" w:cs="Times New Roman"/>
          <w:sz w:val="24"/>
          <w:szCs w:val="24"/>
        </w:rPr>
        <w:t xml:space="preserve">department </w:t>
      </w:r>
      <w:r w:rsidRPr="00C01B14" w:rsidR="00166F95">
        <w:rPr>
          <w:rFonts w:ascii="Times New Roman" w:hAnsi="Times New Roman" w:cs="Times New Roman"/>
          <w:sz w:val="24"/>
          <w:szCs w:val="24"/>
        </w:rPr>
        <w:t xml:space="preserve">and its </w:t>
      </w:r>
      <w:r w:rsidRPr="00C01B14" w:rsidR="009318B2">
        <w:rPr>
          <w:rFonts w:ascii="Times New Roman" w:hAnsi="Times New Roman" w:cs="Times New Roman"/>
          <w:sz w:val="24"/>
          <w:szCs w:val="24"/>
        </w:rPr>
        <w:t xml:space="preserve">revenue targets. </w:t>
      </w:r>
      <w:r w:rsidRPr="00C01B14" w:rsidR="00920982">
        <w:rPr>
          <w:rFonts w:ascii="Times New Roman" w:hAnsi="Times New Roman" w:cs="Times New Roman"/>
          <w:sz w:val="24"/>
          <w:szCs w:val="24"/>
        </w:rPr>
        <w:t xml:space="preserve">Nevertheless, </w:t>
      </w:r>
      <w:r w:rsidRPr="00C01B14" w:rsidR="00810F41">
        <w:rPr>
          <w:rFonts w:ascii="Times New Roman" w:hAnsi="Times New Roman" w:cs="Times New Roman"/>
          <w:sz w:val="24"/>
          <w:szCs w:val="24"/>
        </w:rPr>
        <w:t xml:space="preserve">there is </w:t>
      </w:r>
      <w:r w:rsidRPr="00C01B14" w:rsidR="00EC1A57">
        <w:rPr>
          <w:rFonts w:ascii="Times New Roman" w:hAnsi="Times New Roman" w:cs="Times New Roman"/>
          <w:sz w:val="24"/>
          <w:szCs w:val="24"/>
        </w:rPr>
        <w:t xml:space="preserve">a gap in </w:t>
      </w:r>
      <w:r w:rsidRPr="00C01B14" w:rsidR="002C0A2B">
        <w:rPr>
          <w:rFonts w:ascii="Times New Roman" w:hAnsi="Times New Roman" w:cs="Times New Roman"/>
          <w:sz w:val="24"/>
          <w:szCs w:val="24"/>
        </w:rPr>
        <w:t>evaluating</w:t>
      </w:r>
      <w:r w:rsidRPr="00C01B14" w:rsidR="00C45E7F">
        <w:rPr>
          <w:rFonts w:ascii="Times New Roman" w:hAnsi="Times New Roman" w:cs="Times New Roman"/>
          <w:sz w:val="24"/>
          <w:szCs w:val="24"/>
        </w:rPr>
        <w:t xml:space="preserve"> </w:t>
      </w:r>
      <w:r w:rsidRPr="00C01B14" w:rsidR="00065396">
        <w:rPr>
          <w:rFonts w:ascii="Times New Roman" w:hAnsi="Times New Roman" w:cs="Times New Roman"/>
          <w:sz w:val="24"/>
          <w:szCs w:val="24"/>
        </w:rPr>
        <w:t xml:space="preserve">current </w:t>
      </w:r>
      <w:r w:rsidRPr="00C01B14" w:rsidR="00BB778F">
        <w:rPr>
          <w:rFonts w:ascii="Times New Roman" w:hAnsi="Times New Roman" w:cs="Times New Roman"/>
          <w:sz w:val="24"/>
          <w:szCs w:val="24"/>
        </w:rPr>
        <w:t>recor</w:t>
      </w:r>
      <w:r w:rsidRPr="00C01B14" w:rsidR="00260AB9">
        <w:rPr>
          <w:rFonts w:ascii="Times New Roman" w:hAnsi="Times New Roman" w:cs="Times New Roman"/>
          <w:sz w:val="24"/>
          <w:szCs w:val="24"/>
        </w:rPr>
        <w:t>ds and previous operations</w:t>
      </w:r>
      <w:r w:rsidRPr="00C01B14" w:rsidR="00F9232E">
        <w:rPr>
          <w:rFonts w:ascii="Times New Roman" w:hAnsi="Times New Roman" w:cs="Times New Roman"/>
          <w:sz w:val="24"/>
          <w:szCs w:val="24"/>
        </w:rPr>
        <w:t xml:space="preserve">, trends and </w:t>
      </w:r>
      <w:r w:rsidRPr="00C01B14" w:rsidR="000B5215">
        <w:rPr>
          <w:rFonts w:ascii="Times New Roman" w:hAnsi="Times New Roman" w:cs="Times New Roman"/>
          <w:sz w:val="24"/>
          <w:szCs w:val="24"/>
        </w:rPr>
        <w:t>expenses</w:t>
      </w:r>
      <w:r w:rsidRPr="00C01B14" w:rsidR="00C01B14">
        <w:rPr>
          <w:rFonts w:ascii="Times New Roman" w:hAnsi="Times New Roman" w:cs="Times New Roman"/>
          <w:sz w:val="24"/>
          <w:szCs w:val="24"/>
        </w:rPr>
        <w:t>,</w:t>
      </w:r>
      <w:r w:rsidRPr="00C01B14" w:rsidR="000B5215">
        <w:rPr>
          <w:rFonts w:ascii="Times New Roman" w:hAnsi="Times New Roman" w:cs="Times New Roman"/>
          <w:sz w:val="24"/>
          <w:szCs w:val="24"/>
        </w:rPr>
        <w:t xml:space="preserve"> </w:t>
      </w:r>
      <w:r w:rsidRPr="00C01B14" w:rsidR="00751552">
        <w:rPr>
          <w:rFonts w:ascii="Times New Roman" w:hAnsi="Times New Roman" w:cs="Times New Roman"/>
          <w:sz w:val="24"/>
          <w:szCs w:val="24"/>
        </w:rPr>
        <w:t>a</w:t>
      </w:r>
      <w:r w:rsidRPr="00C01B14" w:rsidR="00C01B14">
        <w:rPr>
          <w:rFonts w:ascii="Times New Roman" w:hAnsi="Times New Roman" w:cs="Times New Roman"/>
          <w:sz w:val="24"/>
          <w:szCs w:val="24"/>
        </w:rPr>
        <w:t>nd</w:t>
      </w:r>
      <w:r w:rsidRPr="00C01B14" w:rsidR="00751552">
        <w:rPr>
          <w:rFonts w:ascii="Times New Roman" w:hAnsi="Times New Roman" w:cs="Times New Roman"/>
          <w:sz w:val="24"/>
          <w:szCs w:val="24"/>
        </w:rPr>
        <w:t xml:space="preserve"> </w:t>
      </w:r>
      <w:r w:rsidRPr="00C01B14" w:rsidR="00DA54E8">
        <w:rPr>
          <w:rFonts w:ascii="Times New Roman" w:hAnsi="Times New Roman" w:cs="Times New Roman"/>
          <w:sz w:val="24"/>
          <w:szCs w:val="24"/>
        </w:rPr>
        <w:t xml:space="preserve">projecting </w:t>
      </w:r>
      <w:r w:rsidRPr="00C01B14" w:rsidR="00073EBB">
        <w:rPr>
          <w:rFonts w:ascii="Times New Roman" w:hAnsi="Times New Roman" w:cs="Times New Roman"/>
          <w:sz w:val="24"/>
          <w:szCs w:val="24"/>
        </w:rPr>
        <w:t>an</w:t>
      </w:r>
      <w:r w:rsidRPr="00C01B14" w:rsidR="00D2024C">
        <w:rPr>
          <w:rFonts w:ascii="Times New Roman" w:hAnsi="Times New Roman" w:cs="Times New Roman"/>
          <w:sz w:val="24"/>
          <w:szCs w:val="24"/>
        </w:rPr>
        <w:t xml:space="preserve">d identifying </w:t>
      </w:r>
      <w:r w:rsidRPr="00C01B14" w:rsidR="00FD6558">
        <w:rPr>
          <w:rFonts w:ascii="Times New Roman" w:hAnsi="Times New Roman" w:cs="Times New Roman"/>
          <w:sz w:val="24"/>
          <w:szCs w:val="24"/>
        </w:rPr>
        <w:t xml:space="preserve">profits </w:t>
      </w:r>
      <w:r w:rsidRPr="00C01B14" w:rsidR="004A21AC">
        <w:rPr>
          <w:rFonts w:ascii="Times New Roman" w:hAnsi="Times New Roman" w:cs="Times New Roman"/>
          <w:sz w:val="24"/>
          <w:szCs w:val="24"/>
        </w:rPr>
        <w:t xml:space="preserve">and recommending </w:t>
      </w:r>
      <w:r w:rsidRPr="00C01B14" w:rsidR="002D22D8">
        <w:rPr>
          <w:rFonts w:ascii="Times New Roman" w:hAnsi="Times New Roman" w:cs="Times New Roman"/>
          <w:sz w:val="24"/>
          <w:szCs w:val="24"/>
        </w:rPr>
        <w:t xml:space="preserve">business solutions. </w:t>
      </w:r>
      <w:r w:rsidRPr="00C01B14" w:rsidR="007B53E2">
        <w:rPr>
          <w:rFonts w:ascii="Times New Roman" w:hAnsi="Times New Roman" w:cs="Times New Roman"/>
          <w:sz w:val="24"/>
          <w:szCs w:val="24"/>
        </w:rPr>
        <w:t>T</w:t>
      </w:r>
      <w:r w:rsidRPr="00C01B14" w:rsidR="00C06A8A">
        <w:rPr>
          <w:rFonts w:ascii="Times New Roman" w:hAnsi="Times New Roman" w:cs="Times New Roman"/>
          <w:sz w:val="24"/>
          <w:szCs w:val="24"/>
        </w:rPr>
        <w:t xml:space="preserve">he training </w:t>
      </w:r>
      <w:r w:rsidRPr="00C01B14" w:rsidR="00A739FF">
        <w:rPr>
          <w:rFonts w:ascii="Times New Roman" w:hAnsi="Times New Roman" w:cs="Times New Roman"/>
          <w:sz w:val="24"/>
          <w:szCs w:val="24"/>
        </w:rPr>
        <w:t xml:space="preserve">provided and </w:t>
      </w:r>
      <w:r w:rsidRPr="00C01B14" w:rsidR="00334A30">
        <w:rPr>
          <w:rFonts w:ascii="Times New Roman" w:hAnsi="Times New Roman" w:cs="Times New Roman"/>
          <w:sz w:val="24"/>
          <w:szCs w:val="24"/>
        </w:rPr>
        <w:t xml:space="preserve">help from </w:t>
      </w:r>
      <w:r w:rsidRPr="00C01B14" w:rsidR="00C01B14">
        <w:rPr>
          <w:rFonts w:ascii="Times New Roman" w:hAnsi="Times New Roman" w:cs="Times New Roman"/>
          <w:sz w:val="24"/>
          <w:szCs w:val="24"/>
        </w:rPr>
        <w:t>qualified trainers will help me transform into a proficient business analyst who</w:t>
      </w:r>
      <w:r w:rsidRPr="00C01B14" w:rsidR="00F97C11">
        <w:rPr>
          <w:rFonts w:ascii="Times New Roman" w:hAnsi="Times New Roman" w:cs="Times New Roman"/>
          <w:sz w:val="24"/>
          <w:szCs w:val="24"/>
        </w:rPr>
        <w:t xml:space="preserve"> can easily </w:t>
      </w:r>
      <w:r w:rsidRPr="00C01B14" w:rsidR="003B1774">
        <w:rPr>
          <w:rFonts w:ascii="Times New Roman" w:hAnsi="Times New Roman" w:cs="Times New Roman"/>
          <w:sz w:val="24"/>
          <w:szCs w:val="24"/>
        </w:rPr>
        <w:t xml:space="preserve">handle </w:t>
      </w:r>
      <w:r w:rsidRPr="00C01B14" w:rsidR="00786885">
        <w:rPr>
          <w:rFonts w:ascii="Times New Roman" w:hAnsi="Times New Roman" w:cs="Times New Roman"/>
          <w:sz w:val="24"/>
          <w:szCs w:val="24"/>
        </w:rPr>
        <w:t xml:space="preserve">all problems </w:t>
      </w:r>
      <w:r w:rsidRPr="00C01B14" w:rsidR="00012C2F">
        <w:rPr>
          <w:rFonts w:ascii="Times New Roman" w:hAnsi="Times New Roman" w:cs="Times New Roman"/>
          <w:sz w:val="24"/>
          <w:szCs w:val="24"/>
        </w:rPr>
        <w:t>that emerge.</w:t>
      </w:r>
    </w:p>
    <w:p w:rsidR="0050348F" w:rsidRPr="00C01B14" w:rsidP="00C01B14" w14:paraId="7C273EBA" w14:textId="1465D093">
      <w:pPr>
        <w:spacing w:line="360" w:lineRule="auto"/>
        <w:rPr>
          <w:rFonts w:ascii="Times New Roman" w:hAnsi="Times New Roman" w:cs="Times New Roman"/>
          <w:sz w:val="24"/>
          <w:szCs w:val="24"/>
        </w:rPr>
      </w:pPr>
      <w:r w:rsidRPr="00C01B14">
        <w:rPr>
          <w:rFonts w:ascii="Times New Roman" w:hAnsi="Times New Roman" w:cs="Times New Roman"/>
          <w:sz w:val="24"/>
          <w:szCs w:val="24"/>
        </w:rPr>
        <w:tab/>
      </w:r>
      <w:r w:rsidRPr="00C01B14" w:rsidR="00715F7E">
        <w:rPr>
          <w:rFonts w:ascii="Times New Roman" w:hAnsi="Times New Roman" w:cs="Times New Roman"/>
          <w:sz w:val="24"/>
          <w:szCs w:val="24"/>
        </w:rPr>
        <w:t xml:space="preserve">Handling </w:t>
      </w:r>
      <w:r w:rsidRPr="00C01B14" w:rsidR="00DE4E27">
        <w:rPr>
          <w:rFonts w:ascii="Times New Roman" w:hAnsi="Times New Roman" w:cs="Times New Roman"/>
          <w:sz w:val="24"/>
          <w:szCs w:val="24"/>
        </w:rPr>
        <w:t xml:space="preserve">financial </w:t>
      </w:r>
      <w:r w:rsidRPr="00C01B14" w:rsidR="003C4C89">
        <w:rPr>
          <w:rFonts w:ascii="Times New Roman" w:hAnsi="Times New Roman" w:cs="Times New Roman"/>
          <w:sz w:val="24"/>
          <w:szCs w:val="24"/>
        </w:rPr>
        <w:t xml:space="preserve">data </w:t>
      </w:r>
      <w:r w:rsidRPr="00C01B14" w:rsidR="00797A34">
        <w:rPr>
          <w:rFonts w:ascii="Times New Roman" w:hAnsi="Times New Roman" w:cs="Times New Roman"/>
          <w:sz w:val="24"/>
          <w:szCs w:val="24"/>
        </w:rPr>
        <w:t xml:space="preserve">requires </w:t>
      </w:r>
      <w:r w:rsidRPr="00C01B14" w:rsidR="000A3EDA">
        <w:rPr>
          <w:rFonts w:ascii="Times New Roman" w:hAnsi="Times New Roman" w:cs="Times New Roman"/>
          <w:sz w:val="24"/>
          <w:szCs w:val="24"/>
        </w:rPr>
        <w:t xml:space="preserve">one to provide </w:t>
      </w:r>
      <w:r w:rsidRPr="00C01B14" w:rsidR="00AC7634">
        <w:rPr>
          <w:rFonts w:ascii="Times New Roman" w:hAnsi="Times New Roman" w:cs="Times New Roman"/>
          <w:sz w:val="24"/>
          <w:szCs w:val="24"/>
        </w:rPr>
        <w:t xml:space="preserve">correct and quality </w:t>
      </w:r>
      <w:r w:rsidRPr="00C01B14" w:rsidR="002E6BF2">
        <w:rPr>
          <w:rFonts w:ascii="Times New Roman" w:hAnsi="Times New Roman" w:cs="Times New Roman"/>
          <w:sz w:val="24"/>
          <w:szCs w:val="24"/>
        </w:rPr>
        <w:t xml:space="preserve">information </w:t>
      </w:r>
      <w:r w:rsidRPr="00C01B14" w:rsidR="004D3642">
        <w:rPr>
          <w:rFonts w:ascii="Times New Roman" w:hAnsi="Times New Roman" w:cs="Times New Roman"/>
          <w:sz w:val="24"/>
          <w:szCs w:val="24"/>
        </w:rPr>
        <w:t xml:space="preserve">that can help in </w:t>
      </w:r>
      <w:r w:rsidRPr="00C01B14" w:rsidR="00C01B14">
        <w:rPr>
          <w:rFonts w:ascii="Times New Roman" w:hAnsi="Times New Roman" w:cs="Times New Roman"/>
          <w:sz w:val="24"/>
          <w:szCs w:val="24"/>
        </w:rPr>
        <w:t xml:space="preserve">the </w:t>
      </w:r>
      <w:r w:rsidRPr="00C01B14" w:rsidR="004D3642">
        <w:rPr>
          <w:rFonts w:ascii="Times New Roman" w:hAnsi="Times New Roman" w:cs="Times New Roman"/>
          <w:sz w:val="24"/>
          <w:szCs w:val="24"/>
        </w:rPr>
        <w:t>decision</w:t>
      </w:r>
      <w:r w:rsidRPr="00C01B14" w:rsidR="00C01B14">
        <w:rPr>
          <w:rFonts w:ascii="Times New Roman" w:hAnsi="Times New Roman" w:cs="Times New Roman"/>
          <w:sz w:val="24"/>
          <w:szCs w:val="24"/>
        </w:rPr>
        <w:t>-</w:t>
      </w:r>
      <w:r w:rsidRPr="00C01B14" w:rsidR="004D3642">
        <w:rPr>
          <w:rFonts w:ascii="Times New Roman" w:hAnsi="Times New Roman" w:cs="Times New Roman"/>
          <w:sz w:val="24"/>
          <w:szCs w:val="24"/>
        </w:rPr>
        <w:t xml:space="preserve">making process. </w:t>
      </w:r>
      <w:r w:rsidRPr="00C01B14" w:rsidR="00EF66F4">
        <w:rPr>
          <w:rFonts w:ascii="Times New Roman" w:hAnsi="Times New Roman" w:cs="Times New Roman"/>
          <w:sz w:val="24"/>
          <w:szCs w:val="24"/>
        </w:rPr>
        <w:t xml:space="preserve">Therefore, </w:t>
      </w:r>
      <w:r w:rsidRPr="00C01B14" w:rsidR="00390986">
        <w:rPr>
          <w:rFonts w:ascii="Times New Roman" w:hAnsi="Times New Roman" w:cs="Times New Roman"/>
          <w:sz w:val="24"/>
          <w:szCs w:val="24"/>
        </w:rPr>
        <w:t xml:space="preserve">quality </w:t>
      </w:r>
      <w:r w:rsidRPr="00C01B14" w:rsidR="00A440BE">
        <w:rPr>
          <w:rFonts w:ascii="Times New Roman" w:hAnsi="Times New Roman" w:cs="Times New Roman"/>
          <w:sz w:val="24"/>
          <w:szCs w:val="24"/>
        </w:rPr>
        <w:t xml:space="preserve">control </w:t>
      </w:r>
      <w:r w:rsidRPr="00C01B14" w:rsidR="00777C98">
        <w:rPr>
          <w:rFonts w:ascii="Times New Roman" w:hAnsi="Times New Roman" w:cs="Times New Roman"/>
          <w:sz w:val="24"/>
          <w:szCs w:val="24"/>
        </w:rPr>
        <w:t xml:space="preserve">will help </w:t>
      </w:r>
      <w:r w:rsidRPr="00C01B14" w:rsidR="00C01B14">
        <w:rPr>
          <w:rFonts w:ascii="Times New Roman" w:hAnsi="Times New Roman" w:cs="Times New Roman"/>
          <w:sz w:val="24"/>
          <w:szCs w:val="24"/>
        </w:rPr>
        <w:t>perform</w:t>
      </w:r>
      <w:r w:rsidRPr="00C01B14" w:rsidR="00812A6B">
        <w:rPr>
          <w:rFonts w:ascii="Times New Roman" w:hAnsi="Times New Roman" w:cs="Times New Roman"/>
          <w:sz w:val="24"/>
          <w:szCs w:val="24"/>
        </w:rPr>
        <w:t xml:space="preserve"> tests </w:t>
      </w:r>
      <w:r w:rsidRPr="00C01B14" w:rsidR="00CD5DFB">
        <w:rPr>
          <w:rFonts w:ascii="Times New Roman" w:hAnsi="Times New Roman" w:cs="Times New Roman"/>
          <w:sz w:val="24"/>
          <w:szCs w:val="24"/>
        </w:rPr>
        <w:t xml:space="preserve">and inspections </w:t>
      </w:r>
      <w:r w:rsidRPr="00C01B14" w:rsidR="00F2002A">
        <w:rPr>
          <w:rFonts w:ascii="Times New Roman" w:hAnsi="Times New Roman" w:cs="Times New Roman"/>
          <w:sz w:val="24"/>
          <w:szCs w:val="24"/>
        </w:rPr>
        <w:t xml:space="preserve">of </w:t>
      </w:r>
      <w:r w:rsidRPr="00C01B14" w:rsidR="00A76033">
        <w:rPr>
          <w:rFonts w:ascii="Times New Roman" w:hAnsi="Times New Roman" w:cs="Times New Roman"/>
          <w:sz w:val="24"/>
          <w:szCs w:val="24"/>
        </w:rPr>
        <w:t xml:space="preserve">services and </w:t>
      </w:r>
      <w:r w:rsidRPr="00C01B14" w:rsidR="00114479">
        <w:rPr>
          <w:rFonts w:ascii="Times New Roman" w:hAnsi="Times New Roman" w:cs="Times New Roman"/>
          <w:sz w:val="24"/>
          <w:szCs w:val="24"/>
        </w:rPr>
        <w:t xml:space="preserve">procedures </w:t>
      </w:r>
      <w:r w:rsidRPr="00C01B14" w:rsidR="00892E3D">
        <w:rPr>
          <w:rFonts w:ascii="Times New Roman" w:hAnsi="Times New Roman" w:cs="Times New Roman"/>
          <w:sz w:val="24"/>
          <w:szCs w:val="24"/>
        </w:rPr>
        <w:t xml:space="preserve">to assess </w:t>
      </w:r>
      <w:r w:rsidRPr="00C01B14" w:rsidR="003900FE">
        <w:rPr>
          <w:rFonts w:ascii="Times New Roman" w:hAnsi="Times New Roman" w:cs="Times New Roman"/>
          <w:sz w:val="24"/>
          <w:szCs w:val="24"/>
        </w:rPr>
        <w:t xml:space="preserve">quality </w:t>
      </w:r>
      <w:r w:rsidRPr="00C01B14" w:rsidR="00FA5A42">
        <w:rPr>
          <w:rFonts w:ascii="Times New Roman" w:hAnsi="Times New Roman" w:cs="Times New Roman"/>
          <w:sz w:val="24"/>
          <w:szCs w:val="24"/>
        </w:rPr>
        <w:t xml:space="preserve">or performance. </w:t>
      </w:r>
      <w:r w:rsidRPr="00C01B14" w:rsidR="00C01B14">
        <w:rPr>
          <w:rFonts w:ascii="Times New Roman" w:hAnsi="Times New Roman" w:cs="Times New Roman"/>
          <w:sz w:val="24"/>
          <w:szCs w:val="24"/>
        </w:rPr>
        <w:t>Consequently</w:t>
      </w:r>
      <w:r w:rsidRPr="00C01B14" w:rsidR="00AB1852">
        <w:rPr>
          <w:rFonts w:ascii="Times New Roman" w:hAnsi="Times New Roman" w:cs="Times New Roman"/>
          <w:sz w:val="24"/>
          <w:szCs w:val="24"/>
        </w:rPr>
        <w:t xml:space="preserve">, I will use </w:t>
      </w:r>
      <w:r w:rsidRPr="00C01B14" w:rsidR="002E5A47">
        <w:rPr>
          <w:rFonts w:ascii="Times New Roman" w:hAnsi="Times New Roman" w:cs="Times New Roman"/>
          <w:sz w:val="24"/>
          <w:szCs w:val="24"/>
        </w:rPr>
        <w:t xml:space="preserve">cause and effects </w:t>
      </w:r>
      <w:r w:rsidRPr="00C01B14" w:rsidR="00B96E7A">
        <w:rPr>
          <w:rFonts w:ascii="Times New Roman" w:hAnsi="Times New Roman" w:cs="Times New Roman"/>
          <w:sz w:val="24"/>
          <w:szCs w:val="24"/>
        </w:rPr>
        <w:t xml:space="preserve">diagrams </w:t>
      </w:r>
      <w:r w:rsidRPr="00C01B14" w:rsidR="00C01B14">
        <w:rPr>
          <w:rFonts w:ascii="Times New Roman" w:hAnsi="Times New Roman" w:cs="Times New Roman"/>
          <w:sz w:val="24"/>
          <w:szCs w:val="24"/>
        </w:rPr>
        <w:t>to realize</w:t>
      </w:r>
      <w:r w:rsidRPr="00C01B14" w:rsidR="00852C73">
        <w:rPr>
          <w:rFonts w:ascii="Times New Roman" w:hAnsi="Times New Roman" w:cs="Times New Roman"/>
          <w:sz w:val="24"/>
          <w:szCs w:val="24"/>
        </w:rPr>
        <w:t xml:space="preserve"> the </w:t>
      </w:r>
      <w:r w:rsidRPr="00C01B14" w:rsidR="002F2DA4">
        <w:rPr>
          <w:rFonts w:ascii="Times New Roman" w:hAnsi="Times New Roman" w:cs="Times New Roman"/>
          <w:sz w:val="24"/>
          <w:szCs w:val="24"/>
        </w:rPr>
        <w:t>root</w:t>
      </w:r>
      <w:r w:rsidRPr="00C01B14" w:rsidR="00C01B14">
        <w:rPr>
          <w:rFonts w:ascii="Times New Roman" w:hAnsi="Times New Roman" w:cs="Times New Roman"/>
          <w:sz w:val="24"/>
          <w:szCs w:val="24"/>
        </w:rPr>
        <w:t xml:space="preserve"> </w:t>
      </w:r>
      <w:r w:rsidRPr="00C01B14" w:rsidR="002F2DA4">
        <w:rPr>
          <w:rFonts w:ascii="Times New Roman" w:hAnsi="Times New Roman" w:cs="Times New Roman"/>
          <w:sz w:val="24"/>
          <w:szCs w:val="24"/>
        </w:rPr>
        <w:t xml:space="preserve">cause of the </w:t>
      </w:r>
      <w:r w:rsidRPr="00C01B14" w:rsidR="009123F0">
        <w:rPr>
          <w:rFonts w:ascii="Times New Roman" w:hAnsi="Times New Roman" w:cs="Times New Roman"/>
          <w:sz w:val="24"/>
          <w:szCs w:val="24"/>
        </w:rPr>
        <w:t xml:space="preserve">problem. </w:t>
      </w:r>
      <w:r w:rsidRPr="00C01B14" w:rsidR="00E769AA">
        <w:rPr>
          <w:rFonts w:ascii="Times New Roman" w:hAnsi="Times New Roman" w:cs="Times New Roman"/>
          <w:sz w:val="24"/>
          <w:szCs w:val="24"/>
        </w:rPr>
        <w:t xml:space="preserve">However, </w:t>
      </w:r>
      <w:r w:rsidRPr="00C01B14" w:rsidR="009949CB">
        <w:rPr>
          <w:rFonts w:ascii="Times New Roman" w:hAnsi="Times New Roman" w:cs="Times New Roman"/>
          <w:sz w:val="24"/>
          <w:szCs w:val="24"/>
        </w:rPr>
        <w:t xml:space="preserve">it has </w:t>
      </w:r>
      <w:r w:rsidRPr="00C01B14" w:rsidR="007F4DD3">
        <w:rPr>
          <w:rFonts w:ascii="Times New Roman" w:hAnsi="Times New Roman" w:cs="Times New Roman"/>
          <w:sz w:val="24"/>
          <w:szCs w:val="24"/>
        </w:rPr>
        <w:t xml:space="preserve">a </w:t>
      </w:r>
      <w:r w:rsidRPr="00C01B14" w:rsidR="00907544">
        <w:rPr>
          <w:rFonts w:ascii="Times New Roman" w:hAnsi="Times New Roman" w:cs="Times New Roman"/>
          <w:sz w:val="24"/>
          <w:szCs w:val="24"/>
        </w:rPr>
        <w:t>shortcoming</w:t>
      </w:r>
      <w:r w:rsidRPr="00C01B14" w:rsidR="009147A4">
        <w:rPr>
          <w:rFonts w:ascii="Times New Roman" w:hAnsi="Times New Roman" w:cs="Times New Roman"/>
          <w:sz w:val="24"/>
          <w:szCs w:val="24"/>
        </w:rPr>
        <w:t xml:space="preserve"> because intricate </w:t>
      </w:r>
      <w:r w:rsidRPr="00C01B14" w:rsidR="00C01B14">
        <w:rPr>
          <w:rFonts w:ascii="Times New Roman" w:hAnsi="Times New Roman" w:cs="Times New Roman"/>
          <w:sz w:val="24"/>
          <w:szCs w:val="24"/>
        </w:rPr>
        <w:t>issues</w:t>
      </w:r>
      <w:r w:rsidRPr="00C01B14" w:rsidR="0090303C">
        <w:rPr>
          <w:rFonts w:ascii="Times New Roman" w:hAnsi="Times New Roman" w:cs="Times New Roman"/>
          <w:sz w:val="24"/>
          <w:szCs w:val="24"/>
        </w:rPr>
        <w:t xml:space="preserve"> </w:t>
      </w:r>
      <w:r w:rsidRPr="00C01B14" w:rsidR="00EB10DC">
        <w:rPr>
          <w:rFonts w:ascii="Times New Roman" w:hAnsi="Times New Roman" w:cs="Times New Roman"/>
          <w:sz w:val="24"/>
          <w:szCs w:val="24"/>
        </w:rPr>
        <w:t xml:space="preserve">may result </w:t>
      </w:r>
      <w:r w:rsidRPr="00C01B14" w:rsidR="00C01B14">
        <w:rPr>
          <w:rFonts w:ascii="Times New Roman" w:hAnsi="Times New Roman" w:cs="Times New Roman"/>
          <w:sz w:val="24"/>
          <w:szCs w:val="24"/>
        </w:rPr>
        <w:t>in</w:t>
      </w:r>
      <w:r w:rsidRPr="00C01B14" w:rsidR="00EB10DC">
        <w:rPr>
          <w:rFonts w:ascii="Times New Roman" w:hAnsi="Times New Roman" w:cs="Times New Roman"/>
          <w:sz w:val="24"/>
          <w:szCs w:val="24"/>
        </w:rPr>
        <w:t xml:space="preserve"> </w:t>
      </w:r>
      <w:r w:rsidRPr="00C01B14" w:rsidR="00040216">
        <w:rPr>
          <w:rFonts w:ascii="Times New Roman" w:hAnsi="Times New Roman" w:cs="Times New Roman"/>
          <w:sz w:val="24"/>
          <w:szCs w:val="24"/>
        </w:rPr>
        <w:t xml:space="preserve">messy </w:t>
      </w:r>
      <w:r w:rsidRPr="00C01B14" w:rsidR="00C01B14">
        <w:rPr>
          <w:rFonts w:ascii="Times New Roman" w:hAnsi="Times New Roman" w:cs="Times New Roman"/>
          <w:sz w:val="24"/>
          <w:szCs w:val="24"/>
        </w:rPr>
        <w:t>chart</w:t>
      </w:r>
      <w:r w:rsidRPr="00C01B14" w:rsidR="00040216">
        <w:rPr>
          <w:rFonts w:ascii="Times New Roman" w:hAnsi="Times New Roman" w:cs="Times New Roman"/>
          <w:sz w:val="24"/>
          <w:szCs w:val="24"/>
        </w:rPr>
        <w:t>s</w:t>
      </w:r>
      <w:r w:rsidRPr="00C01B14" w:rsidR="003F2759">
        <w:rPr>
          <w:rFonts w:ascii="Times New Roman" w:hAnsi="Times New Roman" w:cs="Times New Roman"/>
          <w:sz w:val="24"/>
          <w:szCs w:val="24"/>
        </w:rPr>
        <w:t xml:space="preserve"> hence </w:t>
      </w:r>
      <w:r w:rsidRPr="00C01B14" w:rsidR="00C01B14">
        <w:rPr>
          <w:rFonts w:ascii="Times New Roman" w:hAnsi="Times New Roman" w:cs="Times New Roman"/>
          <w:sz w:val="24"/>
          <w:szCs w:val="24"/>
        </w:rPr>
        <w:t>confusing</w:t>
      </w:r>
      <w:r w:rsidRPr="00C01B14" w:rsidR="00633465">
        <w:rPr>
          <w:rFonts w:ascii="Times New Roman" w:hAnsi="Times New Roman" w:cs="Times New Roman"/>
          <w:sz w:val="24"/>
          <w:szCs w:val="24"/>
        </w:rPr>
        <w:t xml:space="preserve"> (</w:t>
      </w:r>
      <w:r w:rsidRPr="00C01B14" w:rsidR="00633465">
        <w:rPr>
          <w:rFonts w:ascii="Times New Roman" w:hAnsi="Times New Roman" w:cs="Times New Roman"/>
          <w:color w:val="222222"/>
          <w:sz w:val="24"/>
          <w:szCs w:val="24"/>
          <w:shd w:val="clear" w:color="auto" w:fill="FFFFFF"/>
        </w:rPr>
        <w:t>Krehbiel, 2019</w:t>
      </w:r>
      <w:r w:rsidRPr="00C01B14" w:rsidR="00633465">
        <w:rPr>
          <w:rFonts w:ascii="Times New Roman" w:hAnsi="Times New Roman" w:cs="Times New Roman"/>
          <w:sz w:val="24"/>
          <w:szCs w:val="24"/>
        </w:rPr>
        <w:t>)</w:t>
      </w:r>
      <w:r w:rsidRPr="00C01B14" w:rsidR="003F2759">
        <w:rPr>
          <w:rFonts w:ascii="Times New Roman" w:hAnsi="Times New Roman" w:cs="Times New Roman"/>
          <w:sz w:val="24"/>
          <w:szCs w:val="24"/>
        </w:rPr>
        <w:t>.</w:t>
      </w:r>
      <w:r w:rsidR="005E027A">
        <w:rPr>
          <w:rFonts w:ascii="Times New Roman" w:hAnsi="Times New Roman" w:cs="Times New Roman"/>
          <w:sz w:val="24"/>
          <w:szCs w:val="24"/>
        </w:rPr>
        <w:t xml:space="preserve"> A</w:t>
      </w:r>
      <w:r w:rsidRPr="00C01B14" w:rsidR="007503B5">
        <w:rPr>
          <w:rFonts w:ascii="Times New Roman" w:hAnsi="Times New Roman" w:cs="Times New Roman"/>
          <w:sz w:val="24"/>
          <w:szCs w:val="24"/>
        </w:rPr>
        <w:t xml:space="preserve">lso, </w:t>
      </w:r>
      <w:r w:rsidRPr="00C01B14" w:rsidR="00633465">
        <w:rPr>
          <w:rFonts w:ascii="Times New Roman" w:hAnsi="Times New Roman" w:cs="Times New Roman"/>
          <w:color w:val="222222"/>
          <w:sz w:val="24"/>
          <w:szCs w:val="24"/>
          <w:shd w:val="clear" w:color="auto" w:fill="FFFFFF"/>
        </w:rPr>
        <w:t>Soboleva</w:t>
      </w:r>
      <w:r w:rsidRPr="00C01B14" w:rsidR="00633465">
        <w:rPr>
          <w:rFonts w:ascii="Times New Roman" w:hAnsi="Times New Roman" w:cs="Times New Roman"/>
          <w:color w:val="222222"/>
          <w:sz w:val="24"/>
          <w:szCs w:val="24"/>
          <w:shd w:val="clear" w:color="auto" w:fill="FFFFFF"/>
        </w:rPr>
        <w:t xml:space="preserve"> et al. (2018)</w:t>
      </w:r>
      <w:r w:rsidRPr="00C01B14" w:rsidR="00193667">
        <w:rPr>
          <w:rFonts w:ascii="Times New Roman" w:hAnsi="Times New Roman" w:cs="Times New Roman"/>
          <w:sz w:val="24"/>
          <w:szCs w:val="24"/>
        </w:rPr>
        <w:t xml:space="preserve">, stated that </w:t>
      </w:r>
      <w:r w:rsidRPr="00C01B14" w:rsidR="009566B5">
        <w:rPr>
          <w:rFonts w:ascii="Times New Roman" w:hAnsi="Times New Roman" w:cs="Times New Roman"/>
          <w:sz w:val="24"/>
          <w:szCs w:val="24"/>
        </w:rPr>
        <w:t>proper financial analysis</w:t>
      </w:r>
      <w:r w:rsidRPr="00C01B14" w:rsidR="006D3399">
        <w:rPr>
          <w:rFonts w:ascii="Times New Roman" w:hAnsi="Times New Roman" w:cs="Times New Roman"/>
          <w:sz w:val="24"/>
          <w:szCs w:val="24"/>
        </w:rPr>
        <w:t xml:space="preserve"> technique needs to be used </w:t>
      </w:r>
      <w:r w:rsidRPr="00C01B14" w:rsidR="00FC7FF6">
        <w:rPr>
          <w:rFonts w:ascii="Times New Roman" w:hAnsi="Times New Roman" w:cs="Times New Roman"/>
          <w:sz w:val="24"/>
          <w:szCs w:val="24"/>
        </w:rPr>
        <w:t xml:space="preserve">in </w:t>
      </w:r>
      <w:r w:rsidRPr="00C01B14" w:rsidR="00EA0BE5">
        <w:rPr>
          <w:rFonts w:ascii="Times New Roman" w:hAnsi="Times New Roman" w:cs="Times New Roman"/>
          <w:sz w:val="24"/>
          <w:szCs w:val="24"/>
        </w:rPr>
        <w:t xml:space="preserve">performing risk assessment </w:t>
      </w:r>
      <w:r w:rsidRPr="00C01B14" w:rsidR="00BF0284">
        <w:rPr>
          <w:rFonts w:ascii="Times New Roman" w:hAnsi="Times New Roman" w:cs="Times New Roman"/>
          <w:sz w:val="24"/>
          <w:szCs w:val="24"/>
        </w:rPr>
        <w:t xml:space="preserve">in business </w:t>
      </w:r>
      <w:r w:rsidRPr="00C01B14" w:rsidR="00673E45">
        <w:rPr>
          <w:rFonts w:ascii="Times New Roman" w:hAnsi="Times New Roman" w:cs="Times New Roman"/>
          <w:sz w:val="24"/>
          <w:szCs w:val="24"/>
        </w:rPr>
        <w:t xml:space="preserve">in events such as </w:t>
      </w:r>
      <w:r w:rsidRPr="00C01B14" w:rsidR="00C01B14">
        <w:rPr>
          <w:rFonts w:ascii="Times New Roman" w:hAnsi="Times New Roman" w:cs="Times New Roman"/>
          <w:sz w:val="24"/>
          <w:szCs w:val="24"/>
        </w:rPr>
        <w:t xml:space="preserve">the </w:t>
      </w:r>
      <w:r w:rsidRPr="00C01B14" w:rsidR="00F47A6B">
        <w:rPr>
          <w:rFonts w:ascii="Times New Roman" w:hAnsi="Times New Roman" w:cs="Times New Roman"/>
          <w:sz w:val="24"/>
          <w:szCs w:val="24"/>
        </w:rPr>
        <w:t xml:space="preserve">purchase of new </w:t>
      </w:r>
      <w:r w:rsidRPr="00C01B14" w:rsidR="00FF5CA6">
        <w:rPr>
          <w:rFonts w:ascii="Times New Roman" w:hAnsi="Times New Roman" w:cs="Times New Roman"/>
          <w:sz w:val="24"/>
          <w:szCs w:val="24"/>
        </w:rPr>
        <w:t xml:space="preserve">equipment. </w:t>
      </w:r>
    </w:p>
    <w:p w:rsidR="00640F6F" w:rsidRPr="00C01B14" w:rsidP="00C01B14" w14:paraId="31BCA685" w14:textId="65C24734">
      <w:pPr>
        <w:spacing w:line="360" w:lineRule="auto"/>
        <w:rPr>
          <w:rFonts w:ascii="Times New Roman" w:hAnsi="Times New Roman" w:cs="Times New Roman"/>
          <w:sz w:val="24"/>
          <w:szCs w:val="24"/>
        </w:rPr>
      </w:pPr>
      <w:r w:rsidRPr="00C01B14">
        <w:rPr>
          <w:rFonts w:ascii="Times New Roman" w:hAnsi="Times New Roman" w:cs="Times New Roman"/>
          <w:sz w:val="24"/>
          <w:szCs w:val="24"/>
        </w:rPr>
        <w:tab/>
      </w:r>
      <w:r w:rsidRPr="00C01B14" w:rsidR="00053D39">
        <w:rPr>
          <w:rFonts w:ascii="Times New Roman" w:hAnsi="Times New Roman" w:cs="Times New Roman"/>
          <w:sz w:val="24"/>
          <w:szCs w:val="24"/>
        </w:rPr>
        <w:t xml:space="preserve">In summation, </w:t>
      </w:r>
      <w:r w:rsidRPr="00C01B14" w:rsidR="00974D44">
        <w:rPr>
          <w:rFonts w:ascii="Times New Roman" w:hAnsi="Times New Roman" w:cs="Times New Roman"/>
          <w:sz w:val="24"/>
          <w:szCs w:val="24"/>
        </w:rPr>
        <w:t xml:space="preserve">financial </w:t>
      </w:r>
      <w:r w:rsidRPr="00C01B14" w:rsidR="00671B6C">
        <w:rPr>
          <w:rFonts w:ascii="Times New Roman" w:hAnsi="Times New Roman" w:cs="Times New Roman"/>
          <w:sz w:val="24"/>
          <w:szCs w:val="24"/>
        </w:rPr>
        <w:t xml:space="preserve">analyst </w:t>
      </w:r>
      <w:r w:rsidRPr="00C01B14" w:rsidR="00157526">
        <w:rPr>
          <w:rFonts w:ascii="Times New Roman" w:hAnsi="Times New Roman" w:cs="Times New Roman"/>
          <w:sz w:val="24"/>
          <w:szCs w:val="24"/>
        </w:rPr>
        <w:t xml:space="preserve">plays </w:t>
      </w:r>
      <w:r w:rsidRPr="00C01B14" w:rsidR="00594FBF">
        <w:rPr>
          <w:rFonts w:ascii="Times New Roman" w:hAnsi="Times New Roman" w:cs="Times New Roman"/>
          <w:sz w:val="24"/>
          <w:szCs w:val="24"/>
        </w:rPr>
        <w:t xml:space="preserve">a </w:t>
      </w:r>
      <w:r w:rsidRPr="00C01B14" w:rsidR="00E9011C">
        <w:rPr>
          <w:rFonts w:ascii="Times New Roman" w:hAnsi="Times New Roman" w:cs="Times New Roman"/>
          <w:sz w:val="24"/>
          <w:szCs w:val="24"/>
        </w:rPr>
        <w:t>critical</w:t>
      </w:r>
      <w:r w:rsidRPr="00C01B14" w:rsidR="00594FBF">
        <w:rPr>
          <w:rFonts w:ascii="Times New Roman" w:hAnsi="Times New Roman" w:cs="Times New Roman"/>
          <w:sz w:val="24"/>
          <w:szCs w:val="24"/>
        </w:rPr>
        <w:t xml:space="preserve"> </w:t>
      </w:r>
      <w:r w:rsidRPr="00C01B14" w:rsidR="009535E0">
        <w:rPr>
          <w:rFonts w:ascii="Times New Roman" w:hAnsi="Times New Roman" w:cs="Times New Roman"/>
          <w:sz w:val="24"/>
          <w:szCs w:val="24"/>
        </w:rPr>
        <w:t xml:space="preserve">role in </w:t>
      </w:r>
      <w:r w:rsidRPr="00C01B14" w:rsidR="00DE2A93">
        <w:rPr>
          <w:rFonts w:ascii="Times New Roman" w:hAnsi="Times New Roman" w:cs="Times New Roman"/>
          <w:sz w:val="24"/>
          <w:szCs w:val="24"/>
        </w:rPr>
        <w:t xml:space="preserve">operation management. </w:t>
      </w:r>
      <w:r w:rsidRPr="00C01B14" w:rsidR="0018553D">
        <w:rPr>
          <w:rFonts w:ascii="Times New Roman" w:hAnsi="Times New Roman" w:cs="Times New Roman"/>
          <w:sz w:val="24"/>
          <w:szCs w:val="24"/>
        </w:rPr>
        <w:t>Therefore,</w:t>
      </w:r>
      <w:r w:rsidRPr="00C01B14" w:rsidR="00E9011C">
        <w:rPr>
          <w:rFonts w:ascii="Times New Roman" w:hAnsi="Times New Roman" w:cs="Times New Roman"/>
          <w:sz w:val="24"/>
          <w:szCs w:val="24"/>
        </w:rPr>
        <w:t xml:space="preserve"> </w:t>
      </w:r>
      <w:r w:rsidRPr="00C01B14" w:rsidR="00ED2DD5">
        <w:rPr>
          <w:rFonts w:ascii="Times New Roman" w:hAnsi="Times New Roman" w:cs="Times New Roman"/>
          <w:sz w:val="24"/>
          <w:szCs w:val="24"/>
        </w:rPr>
        <w:t xml:space="preserve">immediately </w:t>
      </w:r>
      <w:r w:rsidRPr="00C01B14" w:rsidR="00E7578C">
        <w:rPr>
          <w:rFonts w:ascii="Times New Roman" w:hAnsi="Times New Roman" w:cs="Times New Roman"/>
          <w:sz w:val="24"/>
          <w:szCs w:val="24"/>
        </w:rPr>
        <w:t xml:space="preserve">the </w:t>
      </w:r>
      <w:r w:rsidRPr="00C01B14" w:rsidR="007F2CF6">
        <w:rPr>
          <w:rFonts w:ascii="Times New Roman" w:hAnsi="Times New Roman" w:cs="Times New Roman"/>
          <w:sz w:val="24"/>
          <w:szCs w:val="24"/>
        </w:rPr>
        <w:t xml:space="preserve">students </w:t>
      </w:r>
      <w:r w:rsidRPr="00C01B14" w:rsidR="0018553D">
        <w:rPr>
          <w:rFonts w:ascii="Times New Roman" w:hAnsi="Times New Roman" w:cs="Times New Roman"/>
          <w:sz w:val="24"/>
          <w:szCs w:val="24"/>
        </w:rPr>
        <w:t>leave</w:t>
      </w:r>
      <w:r w:rsidRPr="00C01B14" w:rsidR="00917333">
        <w:rPr>
          <w:rFonts w:ascii="Times New Roman" w:hAnsi="Times New Roman" w:cs="Times New Roman"/>
          <w:sz w:val="24"/>
          <w:szCs w:val="24"/>
        </w:rPr>
        <w:t xml:space="preserve"> university</w:t>
      </w:r>
      <w:r w:rsidRPr="00C01B14" w:rsidR="00C01B14">
        <w:rPr>
          <w:rFonts w:ascii="Times New Roman" w:hAnsi="Times New Roman" w:cs="Times New Roman"/>
          <w:sz w:val="24"/>
          <w:szCs w:val="24"/>
        </w:rPr>
        <w:t>,</w:t>
      </w:r>
      <w:r w:rsidRPr="00C01B14" w:rsidR="00917333">
        <w:rPr>
          <w:rFonts w:ascii="Times New Roman" w:hAnsi="Times New Roman" w:cs="Times New Roman"/>
          <w:sz w:val="24"/>
          <w:szCs w:val="24"/>
        </w:rPr>
        <w:t xml:space="preserve"> the</w:t>
      </w:r>
      <w:r w:rsidRPr="00C01B14" w:rsidR="00D56E27">
        <w:rPr>
          <w:rFonts w:ascii="Times New Roman" w:hAnsi="Times New Roman" w:cs="Times New Roman"/>
          <w:sz w:val="24"/>
          <w:szCs w:val="24"/>
        </w:rPr>
        <w:t xml:space="preserve">y need to </w:t>
      </w:r>
      <w:r w:rsidRPr="00C01B14" w:rsidR="00E638BB">
        <w:rPr>
          <w:rFonts w:ascii="Times New Roman" w:hAnsi="Times New Roman" w:cs="Times New Roman"/>
          <w:sz w:val="24"/>
          <w:szCs w:val="24"/>
        </w:rPr>
        <w:t xml:space="preserve">join entry-level </w:t>
      </w:r>
      <w:r w:rsidRPr="00C01B14" w:rsidR="000402C9">
        <w:rPr>
          <w:rFonts w:ascii="Times New Roman" w:hAnsi="Times New Roman" w:cs="Times New Roman"/>
          <w:sz w:val="24"/>
          <w:szCs w:val="24"/>
        </w:rPr>
        <w:t xml:space="preserve">positions </w:t>
      </w:r>
      <w:r w:rsidRPr="00C01B14" w:rsidR="00995637">
        <w:rPr>
          <w:rFonts w:ascii="Times New Roman" w:hAnsi="Times New Roman" w:cs="Times New Roman"/>
          <w:sz w:val="24"/>
          <w:szCs w:val="24"/>
        </w:rPr>
        <w:t xml:space="preserve">to enhance their </w:t>
      </w:r>
      <w:r w:rsidRPr="00C01B14" w:rsidR="004539B0">
        <w:rPr>
          <w:rFonts w:ascii="Times New Roman" w:hAnsi="Times New Roman" w:cs="Times New Roman"/>
          <w:sz w:val="24"/>
          <w:szCs w:val="24"/>
        </w:rPr>
        <w:t xml:space="preserve">careers. </w:t>
      </w:r>
      <w:r w:rsidRPr="00C01B14" w:rsidR="00C947FB">
        <w:rPr>
          <w:rFonts w:ascii="Times New Roman" w:hAnsi="Times New Roman" w:cs="Times New Roman"/>
          <w:sz w:val="24"/>
          <w:szCs w:val="24"/>
        </w:rPr>
        <w:t xml:space="preserve">I am learning to be </w:t>
      </w:r>
      <w:r w:rsidRPr="00C01B14" w:rsidR="007B5EEB">
        <w:rPr>
          <w:rFonts w:ascii="Times New Roman" w:hAnsi="Times New Roman" w:cs="Times New Roman"/>
          <w:sz w:val="24"/>
          <w:szCs w:val="24"/>
        </w:rPr>
        <w:t>a financial analyst</w:t>
      </w:r>
      <w:r w:rsidRPr="00C01B14" w:rsidR="00B41893">
        <w:rPr>
          <w:rFonts w:ascii="Times New Roman" w:hAnsi="Times New Roman" w:cs="Times New Roman"/>
          <w:sz w:val="24"/>
          <w:szCs w:val="24"/>
        </w:rPr>
        <w:t xml:space="preserve">, and therefore, the best </w:t>
      </w:r>
      <w:r w:rsidRPr="00C01B14" w:rsidR="0009184B">
        <w:rPr>
          <w:rFonts w:ascii="Times New Roman" w:hAnsi="Times New Roman" w:cs="Times New Roman"/>
          <w:sz w:val="24"/>
          <w:szCs w:val="24"/>
        </w:rPr>
        <w:t xml:space="preserve">entry-level </w:t>
      </w:r>
      <w:r w:rsidRPr="00C01B14" w:rsidR="00C01B14">
        <w:rPr>
          <w:rFonts w:ascii="Times New Roman" w:hAnsi="Times New Roman" w:cs="Times New Roman"/>
          <w:sz w:val="24"/>
          <w:szCs w:val="24"/>
        </w:rPr>
        <w:t>job</w:t>
      </w:r>
      <w:r w:rsidRPr="00C01B14" w:rsidR="006277F2">
        <w:rPr>
          <w:rFonts w:ascii="Times New Roman" w:hAnsi="Times New Roman" w:cs="Times New Roman"/>
          <w:sz w:val="24"/>
          <w:szCs w:val="24"/>
        </w:rPr>
        <w:t xml:space="preserve"> that will fit me </w:t>
      </w:r>
      <w:r w:rsidRPr="00C01B14" w:rsidR="00035009">
        <w:rPr>
          <w:rFonts w:ascii="Times New Roman" w:hAnsi="Times New Roman" w:cs="Times New Roman"/>
          <w:sz w:val="24"/>
          <w:szCs w:val="24"/>
        </w:rPr>
        <w:t xml:space="preserve">is </w:t>
      </w:r>
      <w:r w:rsidRPr="00C01B14" w:rsidR="00C01B14">
        <w:rPr>
          <w:rFonts w:ascii="Times New Roman" w:hAnsi="Times New Roman" w:cs="Times New Roman"/>
          <w:sz w:val="24"/>
          <w:szCs w:val="24"/>
        </w:rPr>
        <w:t xml:space="preserve">the </w:t>
      </w:r>
      <w:r w:rsidRPr="00C01B14" w:rsidR="001C7A3A">
        <w:rPr>
          <w:rFonts w:ascii="Times New Roman" w:hAnsi="Times New Roman" w:cs="Times New Roman"/>
          <w:sz w:val="24"/>
          <w:szCs w:val="24"/>
        </w:rPr>
        <w:t xml:space="preserve">financial business analyst </w:t>
      </w:r>
      <w:r w:rsidRPr="00C01B14" w:rsidR="00F972D4">
        <w:rPr>
          <w:rFonts w:ascii="Times New Roman" w:hAnsi="Times New Roman" w:cs="Times New Roman"/>
          <w:sz w:val="24"/>
          <w:szCs w:val="24"/>
        </w:rPr>
        <w:t xml:space="preserve">provided </w:t>
      </w:r>
      <w:r w:rsidRPr="00C01B14" w:rsidR="00F41529">
        <w:rPr>
          <w:rFonts w:ascii="Times New Roman" w:hAnsi="Times New Roman" w:cs="Times New Roman"/>
          <w:sz w:val="24"/>
          <w:szCs w:val="24"/>
        </w:rPr>
        <w:t>by Atlanta</w:t>
      </w:r>
      <w:r w:rsidRPr="00C01B14" w:rsidR="00C01B14">
        <w:rPr>
          <w:rFonts w:ascii="Times New Roman" w:hAnsi="Times New Roman" w:cs="Times New Roman"/>
          <w:sz w:val="24"/>
          <w:szCs w:val="24"/>
        </w:rPr>
        <w:t>,</w:t>
      </w:r>
      <w:r w:rsidRPr="00C01B14" w:rsidR="00F41529">
        <w:rPr>
          <w:rFonts w:ascii="Times New Roman" w:hAnsi="Times New Roman" w:cs="Times New Roman"/>
          <w:sz w:val="24"/>
          <w:szCs w:val="24"/>
        </w:rPr>
        <w:t xml:space="preserve"> </w:t>
      </w:r>
      <w:r w:rsidRPr="00C01B14" w:rsidR="001E6F81">
        <w:rPr>
          <w:rFonts w:ascii="Times New Roman" w:hAnsi="Times New Roman" w:cs="Times New Roman"/>
          <w:sz w:val="24"/>
          <w:szCs w:val="24"/>
        </w:rPr>
        <w:t>GA.</w:t>
      </w:r>
      <w:r w:rsidRPr="00C01B14" w:rsidR="00912D9C">
        <w:rPr>
          <w:rFonts w:ascii="Times New Roman" w:hAnsi="Times New Roman" w:cs="Times New Roman"/>
          <w:sz w:val="24"/>
          <w:szCs w:val="24"/>
        </w:rPr>
        <w:t xml:space="preserve"> </w:t>
      </w:r>
      <w:r w:rsidRPr="00C01B14" w:rsidR="003811B6">
        <w:rPr>
          <w:rFonts w:ascii="Times New Roman" w:hAnsi="Times New Roman" w:cs="Times New Roman"/>
          <w:sz w:val="24"/>
          <w:szCs w:val="24"/>
        </w:rPr>
        <w:t xml:space="preserve">The </w:t>
      </w:r>
      <w:r w:rsidRPr="00C01B14" w:rsidR="00C01B14">
        <w:rPr>
          <w:rFonts w:ascii="Times New Roman" w:hAnsi="Times New Roman" w:cs="Times New Roman"/>
          <w:sz w:val="24"/>
          <w:szCs w:val="24"/>
        </w:rPr>
        <w:t>work</w:t>
      </w:r>
      <w:r w:rsidRPr="00C01B14" w:rsidR="003811B6">
        <w:rPr>
          <w:rFonts w:ascii="Times New Roman" w:hAnsi="Times New Roman" w:cs="Times New Roman"/>
          <w:sz w:val="24"/>
          <w:szCs w:val="24"/>
        </w:rPr>
        <w:t xml:space="preserve"> has a gap in </w:t>
      </w:r>
      <w:r w:rsidRPr="00C01B14" w:rsidR="0018553D">
        <w:rPr>
          <w:rFonts w:ascii="Times New Roman" w:hAnsi="Times New Roman" w:cs="Times New Roman"/>
          <w:sz w:val="24"/>
          <w:szCs w:val="24"/>
        </w:rPr>
        <w:t>evaluating current records and previous operations, trends and expenses</w:t>
      </w:r>
      <w:r w:rsidRPr="00C01B14" w:rsidR="00C01B14">
        <w:rPr>
          <w:rFonts w:ascii="Times New Roman" w:hAnsi="Times New Roman" w:cs="Times New Roman"/>
          <w:sz w:val="24"/>
          <w:szCs w:val="24"/>
        </w:rPr>
        <w:t>,</w:t>
      </w:r>
      <w:r w:rsidRPr="00C01B14" w:rsidR="0018553D">
        <w:rPr>
          <w:rFonts w:ascii="Times New Roman" w:hAnsi="Times New Roman" w:cs="Times New Roman"/>
          <w:sz w:val="24"/>
          <w:szCs w:val="24"/>
        </w:rPr>
        <w:t xml:space="preserve"> a</w:t>
      </w:r>
      <w:r w:rsidRPr="00C01B14" w:rsidR="00C01B14">
        <w:rPr>
          <w:rFonts w:ascii="Times New Roman" w:hAnsi="Times New Roman" w:cs="Times New Roman"/>
          <w:sz w:val="24"/>
          <w:szCs w:val="24"/>
        </w:rPr>
        <w:t>nd</w:t>
      </w:r>
      <w:r w:rsidRPr="00C01B14" w:rsidR="0018553D">
        <w:rPr>
          <w:rFonts w:ascii="Times New Roman" w:hAnsi="Times New Roman" w:cs="Times New Roman"/>
          <w:sz w:val="24"/>
          <w:szCs w:val="24"/>
        </w:rPr>
        <w:t xml:space="preserve"> projecting and identifying profits and recommending business solutions.</w:t>
      </w:r>
      <w:r w:rsidRPr="00C01B14" w:rsidR="00104C4B">
        <w:rPr>
          <w:rFonts w:ascii="Times New Roman" w:hAnsi="Times New Roman" w:cs="Times New Roman"/>
          <w:sz w:val="24"/>
          <w:szCs w:val="24"/>
        </w:rPr>
        <w:t xml:space="preserve"> </w:t>
      </w:r>
      <w:r w:rsidRPr="00C01B14" w:rsidR="001741FE">
        <w:rPr>
          <w:rFonts w:ascii="Times New Roman" w:hAnsi="Times New Roman" w:cs="Times New Roman"/>
          <w:sz w:val="24"/>
          <w:szCs w:val="24"/>
        </w:rPr>
        <w:t xml:space="preserve">Nonetheless, </w:t>
      </w:r>
      <w:r w:rsidRPr="00C01B14" w:rsidR="00BB06F4">
        <w:rPr>
          <w:rFonts w:ascii="Times New Roman" w:hAnsi="Times New Roman" w:cs="Times New Roman"/>
          <w:sz w:val="24"/>
          <w:szCs w:val="24"/>
        </w:rPr>
        <w:t xml:space="preserve">through the </w:t>
      </w:r>
      <w:r w:rsidRPr="00C01B14" w:rsidR="00777346">
        <w:rPr>
          <w:rFonts w:ascii="Times New Roman" w:hAnsi="Times New Roman" w:cs="Times New Roman"/>
          <w:sz w:val="24"/>
          <w:szCs w:val="24"/>
        </w:rPr>
        <w:t xml:space="preserve">use of </w:t>
      </w:r>
      <w:r w:rsidRPr="00C01B14" w:rsidR="00EA2548">
        <w:rPr>
          <w:rFonts w:ascii="Times New Roman" w:hAnsi="Times New Roman" w:cs="Times New Roman"/>
          <w:sz w:val="24"/>
          <w:szCs w:val="24"/>
        </w:rPr>
        <w:t xml:space="preserve">qualified </w:t>
      </w:r>
      <w:r w:rsidRPr="00C01B14" w:rsidR="00785F8C">
        <w:rPr>
          <w:rFonts w:ascii="Times New Roman" w:hAnsi="Times New Roman" w:cs="Times New Roman"/>
          <w:sz w:val="24"/>
          <w:szCs w:val="24"/>
        </w:rPr>
        <w:t>trainer</w:t>
      </w:r>
      <w:r w:rsidRPr="00C01B14" w:rsidR="00200670">
        <w:rPr>
          <w:rFonts w:ascii="Times New Roman" w:hAnsi="Times New Roman" w:cs="Times New Roman"/>
          <w:sz w:val="24"/>
          <w:szCs w:val="24"/>
        </w:rPr>
        <w:t xml:space="preserve">s and support </w:t>
      </w:r>
      <w:r w:rsidRPr="00C01B14" w:rsidR="004D3C10">
        <w:rPr>
          <w:rFonts w:ascii="Times New Roman" w:hAnsi="Times New Roman" w:cs="Times New Roman"/>
          <w:sz w:val="24"/>
          <w:szCs w:val="24"/>
        </w:rPr>
        <w:t xml:space="preserve">offered, </w:t>
      </w:r>
      <w:r w:rsidRPr="00C01B14" w:rsidR="005219C4">
        <w:rPr>
          <w:rFonts w:ascii="Times New Roman" w:hAnsi="Times New Roman" w:cs="Times New Roman"/>
          <w:sz w:val="24"/>
          <w:szCs w:val="24"/>
        </w:rPr>
        <w:t xml:space="preserve">I will learn and be proficient. </w:t>
      </w:r>
      <w:r w:rsidRPr="00C01B14" w:rsidR="00EA08E4">
        <w:rPr>
          <w:rFonts w:ascii="Times New Roman" w:hAnsi="Times New Roman" w:cs="Times New Roman"/>
          <w:sz w:val="24"/>
          <w:szCs w:val="24"/>
        </w:rPr>
        <w:t xml:space="preserve">I will use </w:t>
      </w:r>
      <w:r w:rsidRPr="00C01B14" w:rsidR="00C01B14">
        <w:rPr>
          <w:rFonts w:ascii="Times New Roman" w:hAnsi="Times New Roman" w:cs="Times New Roman"/>
          <w:sz w:val="24"/>
          <w:szCs w:val="24"/>
        </w:rPr>
        <w:t>the cause-and-effect</w:t>
      </w:r>
      <w:r w:rsidRPr="00C01B14" w:rsidR="00CA0962">
        <w:rPr>
          <w:rFonts w:ascii="Times New Roman" w:hAnsi="Times New Roman" w:cs="Times New Roman"/>
          <w:sz w:val="24"/>
          <w:szCs w:val="24"/>
        </w:rPr>
        <w:t xml:space="preserve"> diagram technique in quality control </w:t>
      </w:r>
      <w:r w:rsidRPr="00C01B14" w:rsidR="00B20A81">
        <w:rPr>
          <w:rFonts w:ascii="Times New Roman" w:hAnsi="Times New Roman" w:cs="Times New Roman"/>
          <w:sz w:val="24"/>
          <w:szCs w:val="24"/>
        </w:rPr>
        <w:t xml:space="preserve">to realize the </w:t>
      </w:r>
      <w:r w:rsidRPr="00C01B14" w:rsidR="005C0377">
        <w:rPr>
          <w:rFonts w:ascii="Times New Roman" w:hAnsi="Times New Roman" w:cs="Times New Roman"/>
          <w:sz w:val="24"/>
          <w:szCs w:val="24"/>
        </w:rPr>
        <w:t xml:space="preserve">cause of the </w:t>
      </w:r>
      <w:r w:rsidRPr="00C01B14" w:rsidR="00866BB9">
        <w:rPr>
          <w:rFonts w:ascii="Times New Roman" w:hAnsi="Times New Roman" w:cs="Times New Roman"/>
          <w:sz w:val="24"/>
          <w:szCs w:val="24"/>
        </w:rPr>
        <w:t xml:space="preserve">problem. </w:t>
      </w:r>
    </w:p>
    <w:p w:rsidR="00C01B14" w:rsidRPr="00C01B14" w:rsidP="00C01B14" w14:paraId="13F33A38" w14:textId="77777777">
      <w:pPr>
        <w:spacing w:line="360" w:lineRule="auto"/>
        <w:jc w:val="center"/>
        <w:rPr>
          <w:rFonts w:ascii="Times New Roman" w:hAnsi="Times New Roman" w:cs="Times New Roman"/>
          <w:sz w:val="24"/>
          <w:szCs w:val="24"/>
        </w:rPr>
      </w:pPr>
    </w:p>
    <w:p w:rsidR="003F686D" w:rsidRPr="005E027A" w:rsidP="00C01B14" w14:paraId="752F7CCF" w14:textId="4F052898">
      <w:pPr>
        <w:spacing w:line="360" w:lineRule="auto"/>
        <w:jc w:val="center"/>
        <w:rPr>
          <w:rFonts w:ascii="Times New Roman" w:hAnsi="Times New Roman" w:cs="Times New Roman"/>
          <w:b/>
          <w:sz w:val="24"/>
          <w:szCs w:val="24"/>
        </w:rPr>
      </w:pPr>
      <w:r w:rsidRPr="005E027A">
        <w:rPr>
          <w:rFonts w:ascii="Times New Roman" w:hAnsi="Times New Roman" w:cs="Times New Roman"/>
          <w:b/>
          <w:sz w:val="24"/>
          <w:szCs w:val="24"/>
        </w:rPr>
        <w:t>References</w:t>
      </w:r>
    </w:p>
    <w:p w:rsidR="00633465" w:rsidRPr="00C01B14" w:rsidP="00C01B14" w14:paraId="1BB78564" w14:textId="0DE21421">
      <w:pPr>
        <w:spacing w:line="36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Indeed. </w:t>
      </w:r>
      <w:r w:rsidRPr="00C01B14">
        <w:rPr>
          <w:rFonts w:ascii="Times New Roman" w:hAnsi="Times New Roman" w:cs="Times New Roman"/>
          <w:color w:val="222222"/>
          <w:sz w:val="24"/>
          <w:szCs w:val="24"/>
          <w:shd w:val="clear" w:color="auto" w:fill="FFFFFF"/>
        </w:rPr>
        <w:t>(</w:t>
      </w:r>
      <w:r w:rsidRPr="00C01B14">
        <w:rPr>
          <w:rFonts w:ascii="Times New Roman" w:hAnsi="Times New Roman" w:cs="Times New Roman"/>
          <w:color w:val="222222"/>
          <w:sz w:val="24"/>
          <w:szCs w:val="24"/>
          <w:shd w:val="clear" w:color="auto" w:fill="FFFFFF"/>
        </w:rPr>
        <w:t>n.d</w:t>
      </w:r>
      <w:r>
        <w:rPr>
          <w:rFonts w:ascii="Times New Roman" w:hAnsi="Times New Roman" w:cs="Times New Roman"/>
          <w:color w:val="222222"/>
          <w:sz w:val="24"/>
          <w:szCs w:val="24"/>
          <w:shd w:val="clear" w:color="auto" w:fill="FFFFFF"/>
        </w:rPr>
        <w:t>.</w:t>
      </w:r>
      <w:r w:rsidRPr="00C01B14">
        <w:rPr>
          <w:rFonts w:ascii="Times New Roman" w:hAnsi="Times New Roman" w:cs="Times New Roman"/>
          <w:color w:val="222222"/>
          <w:sz w:val="24"/>
          <w:szCs w:val="24"/>
          <w:shd w:val="clear" w:color="auto" w:fill="FFFFFF"/>
        </w:rPr>
        <w:t>). Entry Level Automotive Procurement Analyst. United P</w:t>
      </w:r>
      <w:r w:rsidRPr="00C01B14" w:rsidR="00C01B14">
        <w:rPr>
          <w:rFonts w:ascii="Times New Roman" w:hAnsi="Times New Roman" w:cs="Times New Roman"/>
          <w:color w:val="222222"/>
          <w:sz w:val="24"/>
          <w:szCs w:val="24"/>
          <w:shd w:val="clear" w:color="auto" w:fill="FFFFFF"/>
        </w:rPr>
        <w:t>a</w:t>
      </w:r>
      <w:r w:rsidRPr="00C01B14">
        <w:rPr>
          <w:rFonts w:ascii="Times New Roman" w:hAnsi="Times New Roman" w:cs="Times New Roman"/>
          <w:color w:val="222222"/>
          <w:sz w:val="24"/>
          <w:szCs w:val="24"/>
          <w:shd w:val="clear" w:color="auto" w:fill="FFFFFF"/>
        </w:rPr>
        <w:t xml:space="preserve">rcel Service. </w:t>
      </w:r>
      <w:hyperlink r:id="rId4" w:history="1">
        <w:r w:rsidRPr="00C01B14" w:rsidR="00C01B14">
          <w:rPr>
            <w:rStyle w:val="Hyperlink"/>
            <w:rFonts w:ascii="Times New Roman" w:hAnsi="Times New Roman" w:cs="Times New Roman"/>
            <w:sz w:val="24"/>
            <w:szCs w:val="24"/>
            <w:shd w:val="clear" w:color="auto" w:fill="FFFFFF"/>
          </w:rPr>
          <w:t>https://www.indeed.com/viewjob?jk=021b28948ee5ec97&amp;from=serp&amp;from=mobRdr&amp;utm_source=%2Fm%2F&amp;utm_medium=redir&amp;utm_campaign=dt</w:t>
        </w:r>
      </w:hyperlink>
      <w:r w:rsidRPr="00C01B14" w:rsidR="00C01B14">
        <w:rPr>
          <w:rFonts w:ascii="Times New Roman" w:hAnsi="Times New Roman" w:cs="Times New Roman"/>
          <w:color w:val="222222"/>
          <w:sz w:val="24"/>
          <w:szCs w:val="24"/>
          <w:shd w:val="clear" w:color="auto" w:fill="FFFFFF"/>
        </w:rPr>
        <w:t xml:space="preserve"> </w:t>
      </w:r>
    </w:p>
    <w:p w:rsidR="00633465" w:rsidRPr="00C01B14" w:rsidP="00C01B14" w14:paraId="4EC63DD5" w14:textId="129F6860">
      <w:pPr>
        <w:spacing w:line="360" w:lineRule="auto"/>
        <w:ind w:left="720" w:hanging="720"/>
        <w:rPr>
          <w:rFonts w:ascii="Times New Roman" w:hAnsi="Times New Roman" w:cs="Times New Roman"/>
          <w:color w:val="222222"/>
          <w:sz w:val="24"/>
          <w:szCs w:val="24"/>
          <w:shd w:val="clear" w:color="auto" w:fill="FFFFFF"/>
        </w:rPr>
      </w:pPr>
      <w:r w:rsidRPr="00C01B14">
        <w:rPr>
          <w:rFonts w:ascii="Times New Roman" w:hAnsi="Times New Roman" w:cs="Times New Roman"/>
          <w:color w:val="222222"/>
          <w:sz w:val="24"/>
          <w:szCs w:val="24"/>
          <w:shd w:val="clear" w:color="auto" w:fill="FFFFFF"/>
        </w:rPr>
        <w:t>Krehbiel, T. C. (2019). Cause-and-effect diagrams. In </w:t>
      </w:r>
      <w:r w:rsidRPr="00C01B14">
        <w:rPr>
          <w:rFonts w:ascii="Times New Roman" w:hAnsi="Times New Roman" w:cs="Times New Roman"/>
          <w:i/>
          <w:iCs/>
          <w:color w:val="222222"/>
          <w:sz w:val="24"/>
          <w:szCs w:val="24"/>
          <w:shd w:val="clear" w:color="auto" w:fill="FFFFFF"/>
        </w:rPr>
        <w:t>The Information System Consultant</w:t>
      </w:r>
      <w:r w:rsidRPr="00C01B14" w:rsidR="00C01B14">
        <w:rPr>
          <w:rFonts w:ascii="Times New Roman" w:hAnsi="Times New Roman" w:cs="Times New Roman"/>
          <w:i/>
          <w:iCs/>
          <w:color w:val="222222"/>
          <w:sz w:val="24"/>
          <w:szCs w:val="24"/>
          <w:shd w:val="clear" w:color="auto" w:fill="FFFFFF"/>
        </w:rPr>
        <w:t>'</w:t>
      </w:r>
      <w:r w:rsidRPr="00C01B14">
        <w:rPr>
          <w:rFonts w:ascii="Times New Roman" w:hAnsi="Times New Roman" w:cs="Times New Roman"/>
          <w:i/>
          <w:iCs/>
          <w:color w:val="222222"/>
          <w:sz w:val="24"/>
          <w:szCs w:val="24"/>
          <w:shd w:val="clear" w:color="auto" w:fill="FFFFFF"/>
        </w:rPr>
        <w:t>s Handbook</w:t>
      </w:r>
      <w:r w:rsidRPr="00C01B14">
        <w:rPr>
          <w:rFonts w:ascii="Times New Roman" w:hAnsi="Times New Roman" w:cs="Times New Roman"/>
          <w:color w:val="222222"/>
          <w:sz w:val="24"/>
          <w:szCs w:val="24"/>
          <w:shd w:val="clear" w:color="auto" w:fill="FFFFFF"/>
        </w:rPr>
        <w:t> (pp. 127-132). CRC Press.</w:t>
      </w:r>
    </w:p>
    <w:p w:rsidR="00C01B14" w:rsidRPr="00C01B14" w:rsidP="00C01B14" w14:paraId="0873ECBE" w14:textId="649EE1D4">
      <w:pPr>
        <w:spacing w:line="36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Monster. </w:t>
      </w:r>
      <w:r w:rsidRPr="00C01B14">
        <w:rPr>
          <w:rFonts w:ascii="Times New Roman" w:hAnsi="Times New Roman" w:cs="Times New Roman"/>
          <w:color w:val="222222"/>
          <w:sz w:val="24"/>
          <w:szCs w:val="24"/>
          <w:shd w:val="clear" w:color="auto" w:fill="FFFFFF"/>
        </w:rPr>
        <w:t>(</w:t>
      </w:r>
      <w:r w:rsidRPr="00C01B14">
        <w:rPr>
          <w:rFonts w:ascii="Times New Roman" w:hAnsi="Times New Roman" w:cs="Times New Roman"/>
          <w:color w:val="222222"/>
          <w:sz w:val="24"/>
          <w:szCs w:val="24"/>
          <w:shd w:val="clear" w:color="auto" w:fill="FFFFFF"/>
        </w:rPr>
        <w:t>n.d</w:t>
      </w:r>
      <w:r>
        <w:rPr>
          <w:rFonts w:ascii="Times New Roman" w:hAnsi="Times New Roman" w:cs="Times New Roman"/>
          <w:color w:val="222222"/>
          <w:sz w:val="24"/>
          <w:szCs w:val="24"/>
          <w:shd w:val="clear" w:color="auto" w:fill="FFFFFF"/>
        </w:rPr>
        <w:t>.</w:t>
      </w:r>
      <w:r w:rsidRPr="00C01B14">
        <w:rPr>
          <w:rFonts w:ascii="Times New Roman" w:hAnsi="Times New Roman" w:cs="Times New Roman"/>
          <w:color w:val="222222"/>
          <w:sz w:val="24"/>
          <w:szCs w:val="24"/>
          <w:shd w:val="clear" w:color="auto" w:fill="FFFFFF"/>
        </w:rPr>
        <w:t xml:space="preserve">). Financial Consultant. Provident Credit Union. </w:t>
      </w:r>
      <w:hyperlink r:id="rId5" w:history="1">
        <w:r w:rsidRPr="00C01B14">
          <w:rPr>
            <w:rStyle w:val="Hyperlink"/>
            <w:rFonts w:ascii="Times New Roman" w:hAnsi="Times New Roman" w:cs="Times New Roman"/>
            <w:sz w:val="24"/>
            <w:szCs w:val="24"/>
            <w:shd w:val="clear" w:color="auto" w:fill="FFFFFF"/>
          </w:rPr>
          <w:t>https://www.monster.com/job-openings/financial-consultant-san-jose-ca--da3b39c0-3e22-463e-84e8-e1268afc7f3d</w:t>
        </w:r>
      </w:hyperlink>
      <w:r w:rsidRPr="00C01B14">
        <w:rPr>
          <w:rFonts w:ascii="Times New Roman" w:hAnsi="Times New Roman" w:cs="Times New Roman"/>
          <w:color w:val="222222"/>
          <w:sz w:val="24"/>
          <w:szCs w:val="24"/>
          <w:shd w:val="clear" w:color="auto" w:fill="FFFFFF"/>
        </w:rPr>
        <w:t xml:space="preserve"> </w:t>
      </w:r>
    </w:p>
    <w:p w:rsidR="00C01B14" w:rsidRPr="00C01B14" w:rsidP="00C01B14" w14:paraId="78B722B8" w14:textId="0B4AC8A3">
      <w:pPr>
        <w:spacing w:line="36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Monster.</w:t>
      </w:r>
      <w:r w:rsidRPr="00C01B14">
        <w:rPr>
          <w:rFonts w:ascii="Times New Roman" w:hAnsi="Times New Roman" w:cs="Times New Roman"/>
          <w:color w:val="222222"/>
          <w:sz w:val="24"/>
          <w:szCs w:val="24"/>
          <w:shd w:val="clear" w:color="auto" w:fill="FFFFFF"/>
        </w:rPr>
        <w:t xml:space="preserve"> (</w:t>
      </w:r>
      <w:r w:rsidRPr="00C01B14">
        <w:rPr>
          <w:rFonts w:ascii="Times New Roman" w:hAnsi="Times New Roman" w:cs="Times New Roman"/>
          <w:color w:val="222222"/>
          <w:sz w:val="24"/>
          <w:szCs w:val="24"/>
          <w:shd w:val="clear" w:color="auto" w:fill="FFFFFF"/>
        </w:rPr>
        <w:t>n.d</w:t>
      </w:r>
      <w:r>
        <w:rPr>
          <w:rFonts w:ascii="Times New Roman" w:hAnsi="Times New Roman" w:cs="Times New Roman"/>
          <w:color w:val="222222"/>
          <w:sz w:val="24"/>
          <w:szCs w:val="24"/>
          <w:shd w:val="clear" w:color="auto" w:fill="FFFFFF"/>
        </w:rPr>
        <w:t>.</w:t>
      </w:r>
      <w:r w:rsidRPr="00C01B14">
        <w:rPr>
          <w:rFonts w:ascii="Times New Roman" w:hAnsi="Times New Roman" w:cs="Times New Roman"/>
          <w:color w:val="222222"/>
          <w:sz w:val="24"/>
          <w:szCs w:val="24"/>
          <w:shd w:val="clear" w:color="auto" w:fill="FFFFFF"/>
        </w:rPr>
        <w:t xml:space="preserve">). Senior Financial Auditor. OneMain Holdings Inc. </w:t>
      </w:r>
      <w:hyperlink r:id="rId6" w:history="1">
        <w:r w:rsidRPr="00C01B14">
          <w:rPr>
            <w:rStyle w:val="Hyperlink"/>
            <w:rFonts w:ascii="Times New Roman" w:hAnsi="Times New Roman" w:cs="Times New Roman"/>
            <w:sz w:val="24"/>
            <w:szCs w:val="24"/>
            <w:shd w:val="clear" w:color="auto" w:fill="FFFFFF"/>
          </w:rPr>
          <w:t>https://www.monster.com/job-openings/senior-finance-auditor-irving-tx--c36a64dc-91b2-4879-a60d-497f1981527f</w:t>
        </w:r>
      </w:hyperlink>
      <w:r w:rsidRPr="00C01B14">
        <w:rPr>
          <w:rFonts w:ascii="Times New Roman" w:hAnsi="Times New Roman" w:cs="Times New Roman"/>
          <w:color w:val="222222"/>
          <w:sz w:val="24"/>
          <w:szCs w:val="24"/>
          <w:shd w:val="clear" w:color="auto" w:fill="FFFFFF"/>
        </w:rPr>
        <w:t xml:space="preserve"> </w:t>
      </w:r>
    </w:p>
    <w:p w:rsidR="003F686D" w:rsidRPr="00C01B14" w:rsidP="00C01B14" w14:paraId="356D249A" w14:textId="6D8283E3">
      <w:pPr>
        <w:spacing w:line="360" w:lineRule="auto"/>
        <w:ind w:left="720" w:hanging="720"/>
        <w:rPr>
          <w:rFonts w:ascii="Times New Roman" w:hAnsi="Times New Roman" w:cs="Times New Roman"/>
          <w:color w:val="222222"/>
          <w:sz w:val="24"/>
          <w:szCs w:val="24"/>
          <w:shd w:val="clear" w:color="auto" w:fill="FFFFFF"/>
        </w:rPr>
      </w:pPr>
      <w:r w:rsidRPr="00C01B14">
        <w:rPr>
          <w:rFonts w:ascii="Times New Roman" w:hAnsi="Times New Roman" w:cs="Times New Roman"/>
          <w:color w:val="222222"/>
          <w:sz w:val="24"/>
          <w:szCs w:val="24"/>
          <w:shd w:val="clear" w:color="auto" w:fill="FFFFFF"/>
        </w:rPr>
        <w:t xml:space="preserve">Soboleva, Y. P., Matveev, V. V., </w:t>
      </w:r>
      <w:r w:rsidRPr="00C01B14">
        <w:rPr>
          <w:rFonts w:ascii="Times New Roman" w:hAnsi="Times New Roman" w:cs="Times New Roman"/>
          <w:color w:val="222222"/>
          <w:sz w:val="24"/>
          <w:szCs w:val="24"/>
          <w:shd w:val="clear" w:color="auto" w:fill="FFFFFF"/>
        </w:rPr>
        <w:t>Ilminskaya</w:t>
      </w:r>
      <w:r w:rsidRPr="00C01B14">
        <w:rPr>
          <w:rFonts w:ascii="Times New Roman" w:hAnsi="Times New Roman" w:cs="Times New Roman"/>
          <w:color w:val="222222"/>
          <w:sz w:val="24"/>
          <w:szCs w:val="24"/>
          <w:shd w:val="clear" w:color="auto" w:fill="FFFFFF"/>
        </w:rPr>
        <w:t xml:space="preserve">, S. A., Efimenko, I. S., </w:t>
      </w:r>
      <w:r w:rsidRPr="00C01B14">
        <w:rPr>
          <w:rFonts w:ascii="Times New Roman" w:hAnsi="Times New Roman" w:cs="Times New Roman"/>
          <w:color w:val="222222"/>
          <w:sz w:val="24"/>
          <w:szCs w:val="24"/>
          <w:shd w:val="clear" w:color="auto" w:fill="FFFFFF"/>
        </w:rPr>
        <w:t>Rezvyakova</w:t>
      </w:r>
      <w:r w:rsidRPr="00C01B14">
        <w:rPr>
          <w:rFonts w:ascii="Times New Roman" w:hAnsi="Times New Roman" w:cs="Times New Roman"/>
          <w:color w:val="222222"/>
          <w:sz w:val="24"/>
          <w:szCs w:val="24"/>
          <w:shd w:val="clear" w:color="auto" w:fill="FFFFFF"/>
        </w:rPr>
        <w:t>, I. V., &amp; Mazur, L. V. (2018). Monitoring of businesses operations with cash flow analysis. </w:t>
      </w:r>
      <w:r w:rsidRPr="00C01B14">
        <w:rPr>
          <w:rFonts w:ascii="Times New Roman" w:hAnsi="Times New Roman" w:cs="Times New Roman"/>
          <w:i/>
          <w:iCs/>
          <w:color w:val="222222"/>
          <w:sz w:val="24"/>
          <w:szCs w:val="24"/>
          <w:shd w:val="clear" w:color="auto" w:fill="FFFFFF"/>
        </w:rPr>
        <w:t>International Journal of Civil Engineering and Technology</w:t>
      </w:r>
      <w:r w:rsidRPr="00C01B14">
        <w:rPr>
          <w:rFonts w:ascii="Times New Roman" w:hAnsi="Times New Roman" w:cs="Times New Roman"/>
          <w:color w:val="222222"/>
          <w:sz w:val="24"/>
          <w:szCs w:val="24"/>
          <w:shd w:val="clear" w:color="auto" w:fill="FFFFFF"/>
        </w:rPr>
        <w:t>, </w:t>
      </w:r>
      <w:r w:rsidRPr="00C01B14">
        <w:rPr>
          <w:rFonts w:ascii="Times New Roman" w:hAnsi="Times New Roman" w:cs="Times New Roman"/>
          <w:i/>
          <w:iCs/>
          <w:color w:val="222222"/>
          <w:sz w:val="24"/>
          <w:szCs w:val="24"/>
          <w:shd w:val="clear" w:color="auto" w:fill="FFFFFF"/>
        </w:rPr>
        <w:t>9</w:t>
      </w:r>
      <w:r w:rsidRPr="00C01B14">
        <w:rPr>
          <w:rFonts w:ascii="Times New Roman" w:hAnsi="Times New Roman" w:cs="Times New Roman"/>
          <w:color w:val="222222"/>
          <w:sz w:val="24"/>
          <w:szCs w:val="24"/>
          <w:shd w:val="clear" w:color="auto" w:fill="FFFFFF"/>
        </w:rPr>
        <w:t>(11), 2034.</w:t>
      </w:r>
    </w:p>
    <w:p w:rsidR="00633465" w:rsidRPr="00C01B14" w:rsidP="00C01B14" w14:paraId="430A99DE" w14:textId="5DE68EA1">
      <w:pPr>
        <w:spacing w:line="36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WayUp</w:t>
      </w:r>
      <w:r w:rsidRPr="00C01B14">
        <w:rPr>
          <w:rFonts w:ascii="Times New Roman" w:hAnsi="Times New Roman" w:cs="Times New Roman"/>
          <w:color w:val="222222"/>
          <w:sz w:val="24"/>
          <w:szCs w:val="24"/>
          <w:shd w:val="clear" w:color="auto" w:fill="FFFFFF"/>
        </w:rPr>
        <w:t xml:space="preserve"> (</w:t>
      </w:r>
      <w:r w:rsidRPr="00C01B14">
        <w:rPr>
          <w:rFonts w:ascii="Times New Roman" w:hAnsi="Times New Roman" w:cs="Times New Roman"/>
          <w:color w:val="222222"/>
          <w:sz w:val="24"/>
          <w:szCs w:val="24"/>
          <w:shd w:val="clear" w:color="auto" w:fill="FFFFFF"/>
        </w:rPr>
        <w:t>n.d</w:t>
      </w:r>
      <w:r>
        <w:rPr>
          <w:rFonts w:ascii="Times New Roman" w:hAnsi="Times New Roman" w:cs="Times New Roman"/>
          <w:color w:val="222222"/>
          <w:sz w:val="24"/>
          <w:szCs w:val="24"/>
          <w:shd w:val="clear" w:color="auto" w:fill="FFFFFF"/>
        </w:rPr>
        <w:t>.</w:t>
      </w:r>
      <w:r w:rsidRPr="00C01B14">
        <w:rPr>
          <w:rFonts w:ascii="Times New Roman" w:hAnsi="Times New Roman" w:cs="Times New Roman"/>
          <w:color w:val="222222"/>
          <w:sz w:val="24"/>
          <w:szCs w:val="24"/>
          <w:shd w:val="clear" w:color="auto" w:fill="FFFFFF"/>
        </w:rPr>
        <w:t xml:space="preserve">). Financial Business Analyst-Entry Level. </w:t>
      </w:r>
      <w:hyperlink r:id="rId7" w:history="1">
        <w:r w:rsidRPr="00C01B14">
          <w:rPr>
            <w:rStyle w:val="Hyperlink"/>
            <w:rFonts w:ascii="Times New Roman" w:hAnsi="Times New Roman" w:cs="Times New Roman"/>
            <w:sz w:val="24"/>
            <w:szCs w:val="24"/>
            <w:shd w:val="clear" w:color="auto" w:fill="FFFFFF"/>
          </w:rPr>
          <w:t>https://www.wayup.com/i-j-Techywhiz-956366578785886/</w:t>
        </w:r>
      </w:hyperlink>
      <w:r w:rsidRPr="00C01B14">
        <w:rPr>
          <w:rFonts w:ascii="Times New Roman" w:hAnsi="Times New Roman" w:cs="Times New Roman"/>
          <w:color w:val="222222"/>
          <w:sz w:val="24"/>
          <w:szCs w:val="24"/>
          <w:shd w:val="clear" w:color="auto" w:fill="FFFFFF"/>
        </w:rPr>
        <w:t xml:space="preserve"> </w:t>
      </w:r>
    </w:p>
    <w:p w:rsidR="00633465" w:rsidRPr="00C01B14" w:rsidP="00C01B14" w14:paraId="3DB11CDA" w14:textId="77777777">
      <w:pPr>
        <w:spacing w:line="360" w:lineRule="auto"/>
        <w:rPr>
          <w:rFonts w:ascii="Times New Roman" w:hAnsi="Times New Roman" w:cs="Times New Roman"/>
          <w:sz w:val="24"/>
          <w:szCs w:val="24"/>
        </w:rPr>
      </w:pPr>
    </w:p>
    <w:p w:rsidR="00FC30B6" w:rsidRPr="00C01B14" w:rsidP="00C01B14" w14:paraId="03365A17" w14:textId="5D4DBB4F">
      <w:pPr>
        <w:spacing w:line="360" w:lineRule="auto"/>
        <w:rPr>
          <w:rFonts w:ascii="Times New Roman" w:hAnsi="Times New Roman" w:cs="Times New Roman"/>
          <w:sz w:val="24"/>
          <w:szCs w:val="24"/>
        </w:rPr>
      </w:pPr>
      <w:r w:rsidRPr="00C01B14">
        <w:rPr>
          <w:rFonts w:ascii="Times New Roman" w:hAnsi="Times New Roman" w:cs="Times New Roman"/>
          <w:sz w:val="24"/>
          <w:szCs w:val="24"/>
        </w:rPr>
        <w:t xml:space="preserve"> </w:t>
      </w:r>
    </w:p>
    <w:p w:rsidR="00774E79" w:rsidRPr="00C01B14" w:rsidP="00C01B14" w14:paraId="570373DE" w14:textId="77777777">
      <w:pPr>
        <w:spacing w:line="360" w:lineRule="auto"/>
        <w:rPr>
          <w:rFonts w:ascii="Times New Roman" w:hAnsi="Times New Roman" w:cs="Times New Roman"/>
          <w:sz w:val="24"/>
          <w:szCs w:val="24"/>
        </w:rPr>
      </w:pP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1B14" w:rsidRPr="004C6A2E" w14:paraId="013A1DF5" w14:textId="2CBF2566">
    <w:pPr>
      <w:pStyle w:val="Header"/>
      <w:rPr>
        <w:rFonts w:ascii="Times New Roman" w:hAnsi="Times New Roman" w:cs="Times New Roman"/>
        <w:sz w:val="24"/>
        <w:szCs w:val="24"/>
      </w:rPr>
    </w:pPr>
    <w:r w:rsidRPr="004C6A2E">
      <w:rPr>
        <w:rFonts w:ascii="Times New Roman" w:hAnsi="Times New Roman" w:cs="Times New Roman"/>
        <w:sz w:val="24"/>
        <w:szCs w:val="24"/>
      </w:rPr>
      <w:tab/>
    </w:r>
    <w:r w:rsidRPr="004C6A2E">
      <w:rPr>
        <w:rFonts w:ascii="Times New Roman" w:hAnsi="Times New Roman" w:cs="Times New Roman"/>
        <w:sz w:val="24"/>
        <w:szCs w:val="24"/>
      </w:rPr>
      <w:tab/>
    </w:r>
    <w:r w:rsidRPr="004C6A2E">
      <w:rPr>
        <w:rFonts w:ascii="Times New Roman" w:hAnsi="Times New Roman" w:cs="Times New Roman"/>
        <w:sz w:val="24"/>
        <w:szCs w:val="24"/>
      </w:rPr>
      <w:fldChar w:fldCharType="begin"/>
    </w:r>
    <w:r w:rsidRPr="004C6A2E">
      <w:rPr>
        <w:rFonts w:ascii="Times New Roman" w:hAnsi="Times New Roman" w:cs="Times New Roman"/>
        <w:sz w:val="24"/>
        <w:szCs w:val="24"/>
      </w:rPr>
      <w:instrText xml:space="preserve"> PAGE   \* MERGEFORMAT </w:instrText>
    </w:r>
    <w:r w:rsidRPr="004C6A2E">
      <w:rPr>
        <w:rFonts w:ascii="Times New Roman" w:hAnsi="Times New Roman" w:cs="Times New Roman"/>
        <w:sz w:val="24"/>
        <w:szCs w:val="24"/>
      </w:rPr>
      <w:fldChar w:fldCharType="separate"/>
    </w:r>
    <w:r w:rsidR="002D461E">
      <w:rPr>
        <w:rFonts w:ascii="Times New Roman" w:hAnsi="Times New Roman" w:cs="Times New Roman"/>
        <w:noProof/>
        <w:sz w:val="24"/>
        <w:szCs w:val="24"/>
      </w:rPr>
      <w:t>2</w:t>
    </w:r>
    <w:r w:rsidRPr="004C6A2E">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83D"/>
    <w:rsid w:val="00001C14"/>
    <w:rsid w:val="00012C2F"/>
    <w:rsid w:val="0001732D"/>
    <w:rsid w:val="00023710"/>
    <w:rsid w:val="000242D4"/>
    <w:rsid w:val="00032F78"/>
    <w:rsid w:val="000335C4"/>
    <w:rsid w:val="00035009"/>
    <w:rsid w:val="000356E8"/>
    <w:rsid w:val="0003648B"/>
    <w:rsid w:val="0003741F"/>
    <w:rsid w:val="00040216"/>
    <w:rsid w:val="000402C9"/>
    <w:rsid w:val="00040ACA"/>
    <w:rsid w:val="00046CB7"/>
    <w:rsid w:val="00050EBD"/>
    <w:rsid w:val="0005364B"/>
    <w:rsid w:val="00053D39"/>
    <w:rsid w:val="00056438"/>
    <w:rsid w:val="00056E10"/>
    <w:rsid w:val="0006146A"/>
    <w:rsid w:val="00063394"/>
    <w:rsid w:val="00064603"/>
    <w:rsid w:val="00065396"/>
    <w:rsid w:val="00066598"/>
    <w:rsid w:val="00072F79"/>
    <w:rsid w:val="00073EBB"/>
    <w:rsid w:val="00077FA4"/>
    <w:rsid w:val="000844CB"/>
    <w:rsid w:val="00085860"/>
    <w:rsid w:val="0009082F"/>
    <w:rsid w:val="0009184B"/>
    <w:rsid w:val="000935AD"/>
    <w:rsid w:val="0009363E"/>
    <w:rsid w:val="00093AC3"/>
    <w:rsid w:val="00095670"/>
    <w:rsid w:val="00095CE0"/>
    <w:rsid w:val="000A3EDA"/>
    <w:rsid w:val="000A7F97"/>
    <w:rsid w:val="000B015E"/>
    <w:rsid w:val="000B3378"/>
    <w:rsid w:val="000B5215"/>
    <w:rsid w:val="000C11B4"/>
    <w:rsid w:val="000C181D"/>
    <w:rsid w:val="000C4F7F"/>
    <w:rsid w:val="000C6DC0"/>
    <w:rsid w:val="000D1041"/>
    <w:rsid w:val="000D20F1"/>
    <w:rsid w:val="000D37C9"/>
    <w:rsid w:val="000E083D"/>
    <w:rsid w:val="000E5424"/>
    <w:rsid w:val="000F3285"/>
    <w:rsid w:val="000F4983"/>
    <w:rsid w:val="000F4B82"/>
    <w:rsid w:val="000F61E3"/>
    <w:rsid w:val="000F6E28"/>
    <w:rsid w:val="000F72F5"/>
    <w:rsid w:val="000F7A7C"/>
    <w:rsid w:val="0010259E"/>
    <w:rsid w:val="00104C4B"/>
    <w:rsid w:val="00114479"/>
    <w:rsid w:val="001162E0"/>
    <w:rsid w:val="00116F95"/>
    <w:rsid w:val="00117CD9"/>
    <w:rsid w:val="00120441"/>
    <w:rsid w:val="00120BBB"/>
    <w:rsid w:val="00121FEE"/>
    <w:rsid w:val="001240E0"/>
    <w:rsid w:val="00132376"/>
    <w:rsid w:val="00133E10"/>
    <w:rsid w:val="00135B41"/>
    <w:rsid w:val="0013642A"/>
    <w:rsid w:val="00136DDD"/>
    <w:rsid w:val="00137521"/>
    <w:rsid w:val="00142BC6"/>
    <w:rsid w:val="0014615F"/>
    <w:rsid w:val="00151673"/>
    <w:rsid w:val="00152B2F"/>
    <w:rsid w:val="00156CF6"/>
    <w:rsid w:val="00157526"/>
    <w:rsid w:val="001656BC"/>
    <w:rsid w:val="00166366"/>
    <w:rsid w:val="00166F95"/>
    <w:rsid w:val="0017194D"/>
    <w:rsid w:val="001741FE"/>
    <w:rsid w:val="001748EA"/>
    <w:rsid w:val="00175CF2"/>
    <w:rsid w:val="00181673"/>
    <w:rsid w:val="001825CD"/>
    <w:rsid w:val="0018553D"/>
    <w:rsid w:val="00185C37"/>
    <w:rsid w:val="00190626"/>
    <w:rsid w:val="00191E01"/>
    <w:rsid w:val="00193667"/>
    <w:rsid w:val="00195000"/>
    <w:rsid w:val="001A3D1F"/>
    <w:rsid w:val="001A49C9"/>
    <w:rsid w:val="001A6953"/>
    <w:rsid w:val="001B0486"/>
    <w:rsid w:val="001B37FC"/>
    <w:rsid w:val="001B39EC"/>
    <w:rsid w:val="001C1F37"/>
    <w:rsid w:val="001C578A"/>
    <w:rsid w:val="001C5F66"/>
    <w:rsid w:val="001C7A3A"/>
    <w:rsid w:val="001D04BB"/>
    <w:rsid w:val="001D09D7"/>
    <w:rsid w:val="001D3282"/>
    <w:rsid w:val="001D38C5"/>
    <w:rsid w:val="001E0DB1"/>
    <w:rsid w:val="001E5D0A"/>
    <w:rsid w:val="001E6F81"/>
    <w:rsid w:val="001F2EFD"/>
    <w:rsid w:val="00200670"/>
    <w:rsid w:val="00206D87"/>
    <w:rsid w:val="002074CC"/>
    <w:rsid w:val="00213693"/>
    <w:rsid w:val="00233C19"/>
    <w:rsid w:val="00237E1B"/>
    <w:rsid w:val="00243CE4"/>
    <w:rsid w:val="00244254"/>
    <w:rsid w:val="0024774E"/>
    <w:rsid w:val="002521B2"/>
    <w:rsid w:val="00252BAA"/>
    <w:rsid w:val="0025319B"/>
    <w:rsid w:val="00260AB9"/>
    <w:rsid w:val="002615F6"/>
    <w:rsid w:val="002623AE"/>
    <w:rsid w:val="00263FCC"/>
    <w:rsid w:val="0026411A"/>
    <w:rsid w:val="002667E9"/>
    <w:rsid w:val="002827FF"/>
    <w:rsid w:val="00283347"/>
    <w:rsid w:val="00286631"/>
    <w:rsid w:val="002866D5"/>
    <w:rsid w:val="00290A92"/>
    <w:rsid w:val="002946C5"/>
    <w:rsid w:val="00295095"/>
    <w:rsid w:val="002A18A6"/>
    <w:rsid w:val="002A1BFB"/>
    <w:rsid w:val="002A6EFC"/>
    <w:rsid w:val="002A7F32"/>
    <w:rsid w:val="002B4EB9"/>
    <w:rsid w:val="002C0A2B"/>
    <w:rsid w:val="002C1C5C"/>
    <w:rsid w:val="002C708E"/>
    <w:rsid w:val="002C77D2"/>
    <w:rsid w:val="002D22D8"/>
    <w:rsid w:val="002D2599"/>
    <w:rsid w:val="002D461E"/>
    <w:rsid w:val="002E1589"/>
    <w:rsid w:val="002E1849"/>
    <w:rsid w:val="002E1C52"/>
    <w:rsid w:val="002E3646"/>
    <w:rsid w:val="002E4573"/>
    <w:rsid w:val="002E5A47"/>
    <w:rsid w:val="002E5FEF"/>
    <w:rsid w:val="002E6BF2"/>
    <w:rsid w:val="002E796A"/>
    <w:rsid w:val="002F2BD4"/>
    <w:rsid w:val="002F2DA4"/>
    <w:rsid w:val="002F4E80"/>
    <w:rsid w:val="002F5DDD"/>
    <w:rsid w:val="003046A6"/>
    <w:rsid w:val="00305B13"/>
    <w:rsid w:val="003073A8"/>
    <w:rsid w:val="00320B23"/>
    <w:rsid w:val="003216C9"/>
    <w:rsid w:val="00321FD3"/>
    <w:rsid w:val="00323143"/>
    <w:rsid w:val="0032362F"/>
    <w:rsid w:val="00326A58"/>
    <w:rsid w:val="00330379"/>
    <w:rsid w:val="00331269"/>
    <w:rsid w:val="00334A30"/>
    <w:rsid w:val="00336300"/>
    <w:rsid w:val="00336D46"/>
    <w:rsid w:val="00337157"/>
    <w:rsid w:val="00342A66"/>
    <w:rsid w:val="003435D8"/>
    <w:rsid w:val="00343876"/>
    <w:rsid w:val="0035325E"/>
    <w:rsid w:val="00367A51"/>
    <w:rsid w:val="003708BE"/>
    <w:rsid w:val="00371C47"/>
    <w:rsid w:val="00373DF5"/>
    <w:rsid w:val="00374E03"/>
    <w:rsid w:val="003761D1"/>
    <w:rsid w:val="00380F46"/>
    <w:rsid w:val="003811B6"/>
    <w:rsid w:val="00382EFE"/>
    <w:rsid w:val="003833A0"/>
    <w:rsid w:val="00383BDC"/>
    <w:rsid w:val="003900FE"/>
    <w:rsid w:val="00390433"/>
    <w:rsid w:val="00390986"/>
    <w:rsid w:val="003A3AF1"/>
    <w:rsid w:val="003A44B0"/>
    <w:rsid w:val="003A47E1"/>
    <w:rsid w:val="003A49FA"/>
    <w:rsid w:val="003B0410"/>
    <w:rsid w:val="003B1774"/>
    <w:rsid w:val="003B414A"/>
    <w:rsid w:val="003C4C89"/>
    <w:rsid w:val="003D19D4"/>
    <w:rsid w:val="003D2A59"/>
    <w:rsid w:val="003D5CEB"/>
    <w:rsid w:val="003D7620"/>
    <w:rsid w:val="003E0DA7"/>
    <w:rsid w:val="003E2401"/>
    <w:rsid w:val="003E27E4"/>
    <w:rsid w:val="003E40EB"/>
    <w:rsid w:val="003F2759"/>
    <w:rsid w:val="003F2A2D"/>
    <w:rsid w:val="003F330E"/>
    <w:rsid w:val="003F686D"/>
    <w:rsid w:val="00401A3C"/>
    <w:rsid w:val="00403C55"/>
    <w:rsid w:val="00406399"/>
    <w:rsid w:val="00410027"/>
    <w:rsid w:val="004117DE"/>
    <w:rsid w:val="0041244B"/>
    <w:rsid w:val="00417D05"/>
    <w:rsid w:val="004224EF"/>
    <w:rsid w:val="004311B7"/>
    <w:rsid w:val="00433D67"/>
    <w:rsid w:val="00434994"/>
    <w:rsid w:val="00436D8E"/>
    <w:rsid w:val="00443FB4"/>
    <w:rsid w:val="00446F67"/>
    <w:rsid w:val="00451EF6"/>
    <w:rsid w:val="00452F65"/>
    <w:rsid w:val="004539B0"/>
    <w:rsid w:val="00455161"/>
    <w:rsid w:val="00456BD8"/>
    <w:rsid w:val="00456D44"/>
    <w:rsid w:val="004573C2"/>
    <w:rsid w:val="00457FE5"/>
    <w:rsid w:val="00461BFA"/>
    <w:rsid w:val="00463888"/>
    <w:rsid w:val="00467693"/>
    <w:rsid w:val="00472C3E"/>
    <w:rsid w:val="0047312E"/>
    <w:rsid w:val="00476211"/>
    <w:rsid w:val="00476F53"/>
    <w:rsid w:val="0049281C"/>
    <w:rsid w:val="00493208"/>
    <w:rsid w:val="004A080B"/>
    <w:rsid w:val="004A21AC"/>
    <w:rsid w:val="004A43DC"/>
    <w:rsid w:val="004B1810"/>
    <w:rsid w:val="004B6172"/>
    <w:rsid w:val="004B6603"/>
    <w:rsid w:val="004B6F39"/>
    <w:rsid w:val="004C2D96"/>
    <w:rsid w:val="004C6A2E"/>
    <w:rsid w:val="004D0E4B"/>
    <w:rsid w:val="004D3642"/>
    <w:rsid w:val="004D3C10"/>
    <w:rsid w:val="004D6108"/>
    <w:rsid w:val="004D6AA8"/>
    <w:rsid w:val="004E53E3"/>
    <w:rsid w:val="004F219A"/>
    <w:rsid w:val="00502BE1"/>
    <w:rsid w:val="00502EB5"/>
    <w:rsid w:val="0050348F"/>
    <w:rsid w:val="00504A31"/>
    <w:rsid w:val="005079FC"/>
    <w:rsid w:val="00510BA4"/>
    <w:rsid w:val="00511264"/>
    <w:rsid w:val="00512CD6"/>
    <w:rsid w:val="00514707"/>
    <w:rsid w:val="005219C4"/>
    <w:rsid w:val="00522B28"/>
    <w:rsid w:val="00535974"/>
    <w:rsid w:val="005365A6"/>
    <w:rsid w:val="005367B7"/>
    <w:rsid w:val="005379D4"/>
    <w:rsid w:val="00543E64"/>
    <w:rsid w:val="0054633C"/>
    <w:rsid w:val="005466F5"/>
    <w:rsid w:val="00551894"/>
    <w:rsid w:val="00553245"/>
    <w:rsid w:val="00556A3B"/>
    <w:rsid w:val="0057073E"/>
    <w:rsid w:val="005746F9"/>
    <w:rsid w:val="00574CCB"/>
    <w:rsid w:val="00585C36"/>
    <w:rsid w:val="0059173D"/>
    <w:rsid w:val="00592DAA"/>
    <w:rsid w:val="00593DB1"/>
    <w:rsid w:val="00594FBF"/>
    <w:rsid w:val="0059510E"/>
    <w:rsid w:val="00597C06"/>
    <w:rsid w:val="005A1BF8"/>
    <w:rsid w:val="005A490E"/>
    <w:rsid w:val="005A5923"/>
    <w:rsid w:val="005A606E"/>
    <w:rsid w:val="005A7760"/>
    <w:rsid w:val="005B0605"/>
    <w:rsid w:val="005B1C13"/>
    <w:rsid w:val="005B2C39"/>
    <w:rsid w:val="005B460E"/>
    <w:rsid w:val="005B5AA7"/>
    <w:rsid w:val="005B7543"/>
    <w:rsid w:val="005C0377"/>
    <w:rsid w:val="005D0971"/>
    <w:rsid w:val="005D4196"/>
    <w:rsid w:val="005D61CC"/>
    <w:rsid w:val="005E027A"/>
    <w:rsid w:val="005E30C8"/>
    <w:rsid w:val="005E30ED"/>
    <w:rsid w:val="005E34E5"/>
    <w:rsid w:val="005E7F84"/>
    <w:rsid w:val="0060424E"/>
    <w:rsid w:val="00607BDC"/>
    <w:rsid w:val="00610A4E"/>
    <w:rsid w:val="00610B2D"/>
    <w:rsid w:val="00613E33"/>
    <w:rsid w:val="006233B7"/>
    <w:rsid w:val="00624140"/>
    <w:rsid w:val="0062591A"/>
    <w:rsid w:val="00626DF5"/>
    <w:rsid w:val="006277F2"/>
    <w:rsid w:val="00631CF8"/>
    <w:rsid w:val="00632D70"/>
    <w:rsid w:val="00633465"/>
    <w:rsid w:val="00634D91"/>
    <w:rsid w:val="00635024"/>
    <w:rsid w:val="00635F21"/>
    <w:rsid w:val="00640F6F"/>
    <w:rsid w:val="006424E9"/>
    <w:rsid w:val="006473B7"/>
    <w:rsid w:val="0065054B"/>
    <w:rsid w:val="006509FD"/>
    <w:rsid w:val="006634A9"/>
    <w:rsid w:val="00664A66"/>
    <w:rsid w:val="006707C8"/>
    <w:rsid w:val="00671B6C"/>
    <w:rsid w:val="006733FD"/>
    <w:rsid w:val="00673E45"/>
    <w:rsid w:val="0067551C"/>
    <w:rsid w:val="00676430"/>
    <w:rsid w:val="00677757"/>
    <w:rsid w:val="00683822"/>
    <w:rsid w:val="00685B94"/>
    <w:rsid w:val="00691EE5"/>
    <w:rsid w:val="0069639C"/>
    <w:rsid w:val="00697636"/>
    <w:rsid w:val="006A01AF"/>
    <w:rsid w:val="006A0804"/>
    <w:rsid w:val="006A0CF4"/>
    <w:rsid w:val="006A2B3B"/>
    <w:rsid w:val="006A34FD"/>
    <w:rsid w:val="006B0900"/>
    <w:rsid w:val="006B13CD"/>
    <w:rsid w:val="006B1A95"/>
    <w:rsid w:val="006B4698"/>
    <w:rsid w:val="006B547E"/>
    <w:rsid w:val="006B56A0"/>
    <w:rsid w:val="006C0AD6"/>
    <w:rsid w:val="006C269B"/>
    <w:rsid w:val="006C7161"/>
    <w:rsid w:val="006D0457"/>
    <w:rsid w:val="006D12FA"/>
    <w:rsid w:val="006D2995"/>
    <w:rsid w:val="006D2F2D"/>
    <w:rsid w:val="006D3399"/>
    <w:rsid w:val="006D3C63"/>
    <w:rsid w:val="006D7DE4"/>
    <w:rsid w:val="006E020B"/>
    <w:rsid w:val="006E5A79"/>
    <w:rsid w:val="006E61F2"/>
    <w:rsid w:val="006F2A7D"/>
    <w:rsid w:val="007044C8"/>
    <w:rsid w:val="00704715"/>
    <w:rsid w:val="00715F7E"/>
    <w:rsid w:val="007166E2"/>
    <w:rsid w:val="00716831"/>
    <w:rsid w:val="0072202E"/>
    <w:rsid w:val="00724AF8"/>
    <w:rsid w:val="007266A9"/>
    <w:rsid w:val="00726E36"/>
    <w:rsid w:val="007303AE"/>
    <w:rsid w:val="00731517"/>
    <w:rsid w:val="00731552"/>
    <w:rsid w:val="0074485D"/>
    <w:rsid w:val="00744DE9"/>
    <w:rsid w:val="007475A1"/>
    <w:rsid w:val="007503B5"/>
    <w:rsid w:val="00751552"/>
    <w:rsid w:val="007535CA"/>
    <w:rsid w:val="0075762D"/>
    <w:rsid w:val="00760B2E"/>
    <w:rsid w:val="00761CE9"/>
    <w:rsid w:val="00764F30"/>
    <w:rsid w:val="00766508"/>
    <w:rsid w:val="00774D8A"/>
    <w:rsid w:val="00774E79"/>
    <w:rsid w:val="00775FDA"/>
    <w:rsid w:val="00777346"/>
    <w:rsid w:val="00777C98"/>
    <w:rsid w:val="00780D64"/>
    <w:rsid w:val="007812FD"/>
    <w:rsid w:val="0078241F"/>
    <w:rsid w:val="0078272E"/>
    <w:rsid w:val="007830F7"/>
    <w:rsid w:val="00784E12"/>
    <w:rsid w:val="007858B2"/>
    <w:rsid w:val="00785F8C"/>
    <w:rsid w:val="00786885"/>
    <w:rsid w:val="00787600"/>
    <w:rsid w:val="007930F0"/>
    <w:rsid w:val="007946E7"/>
    <w:rsid w:val="007979BD"/>
    <w:rsid w:val="00797A34"/>
    <w:rsid w:val="007A1830"/>
    <w:rsid w:val="007A58EF"/>
    <w:rsid w:val="007B0B28"/>
    <w:rsid w:val="007B53E2"/>
    <w:rsid w:val="007B5EEB"/>
    <w:rsid w:val="007B7E4A"/>
    <w:rsid w:val="007C7C54"/>
    <w:rsid w:val="007D06E6"/>
    <w:rsid w:val="007D1742"/>
    <w:rsid w:val="007D5182"/>
    <w:rsid w:val="007D65C1"/>
    <w:rsid w:val="007E09F3"/>
    <w:rsid w:val="007E2211"/>
    <w:rsid w:val="007E672C"/>
    <w:rsid w:val="007E705F"/>
    <w:rsid w:val="007F2CF6"/>
    <w:rsid w:val="007F4DD3"/>
    <w:rsid w:val="007F716E"/>
    <w:rsid w:val="007F7334"/>
    <w:rsid w:val="008010EC"/>
    <w:rsid w:val="00802155"/>
    <w:rsid w:val="00810F41"/>
    <w:rsid w:val="00812A6B"/>
    <w:rsid w:val="00826225"/>
    <w:rsid w:val="00835E82"/>
    <w:rsid w:val="008415D2"/>
    <w:rsid w:val="0084268A"/>
    <w:rsid w:val="00842DAB"/>
    <w:rsid w:val="00842EBF"/>
    <w:rsid w:val="0084369B"/>
    <w:rsid w:val="008465AB"/>
    <w:rsid w:val="00851B8E"/>
    <w:rsid w:val="00852C73"/>
    <w:rsid w:val="00853C14"/>
    <w:rsid w:val="00854D8F"/>
    <w:rsid w:val="00860B7B"/>
    <w:rsid w:val="00866A6B"/>
    <w:rsid w:val="00866BB9"/>
    <w:rsid w:val="0087038B"/>
    <w:rsid w:val="008718C0"/>
    <w:rsid w:val="00875990"/>
    <w:rsid w:val="00880A8A"/>
    <w:rsid w:val="00883AE7"/>
    <w:rsid w:val="00883AF2"/>
    <w:rsid w:val="008869C0"/>
    <w:rsid w:val="00892E3D"/>
    <w:rsid w:val="00894970"/>
    <w:rsid w:val="008973B0"/>
    <w:rsid w:val="008979A6"/>
    <w:rsid w:val="008A16D0"/>
    <w:rsid w:val="008A3450"/>
    <w:rsid w:val="008A4A82"/>
    <w:rsid w:val="008A6061"/>
    <w:rsid w:val="008A6DD7"/>
    <w:rsid w:val="008B23F9"/>
    <w:rsid w:val="008B39E6"/>
    <w:rsid w:val="008B67AE"/>
    <w:rsid w:val="008C12B7"/>
    <w:rsid w:val="008C2C74"/>
    <w:rsid w:val="008C2CF7"/>
    <w:rsid w:val="008C454A"/>
    <w:rsid w:val="008C4BD3"/>
    <w:rsid w:val="008C5B3E"/>
    <w:rsid w:val="008C6C28"/>
    <w:rsid w:val="008D27E4"/>
    <w:rsid w:val="008D4ECF"/>
    <w:rsid w:val="008D6988"/>
    <w:rsid w:val="008E484B"/>
    <w:rsid w:val="008E4A74"/>
    <w:rsid w:val="008F1EF0"/>
    <w:rsid w:val="008F243D"/>
    <w:rsid w:val="0090303C"/>
    <w:rsid w:val="00904B84"/>
    <w:rsid w:val="00906E58"/>
    <w:rsid w:val="00907544"/>
    <w:rsid w:val="00907E3E"/>
    <w:rsid w:val="009123F0"/>
    <w:rsid w:val="00912D9C"/>
    <w:rsid w:val="009147A4"/>
    <w:rsid w:val="00917333"/>
    <w:rsid w:val="00920982"/>
    <w:rsid w:val="00925ED4"/>
    <w:rsid w:val="00926DA0"/>
    <w:rsid w:val="00931346"/>
    <w:rsid w:val="009318B2"/>
    <w:rsid w:val="009319C6"/>
    <w:rsid w:val="00935434"/>
    <w:rsid w:val="0094303D"/>
    <w:rsid w:val="00943A92"/>
    <w:rsid w:val="009461FE"/>
    <w:rsid w:val="009535E0"/>
    <w:rsid w:val="00955B38"/>
    <w:rsid w:val="009566B5"/>
    <w:rsid w:val="009573F8"/>
    <w:rsid w:val="00957A94"/>
    <w:rsid w:val="009617F5"/>
    <w:rsid w:val="009653E9"/>
    <w:rsid w:val="0097089F"/>
    <w:rsid w:val="00973966"/>
    <w:rsid w:val="00974AC2"/>
    <w:rsid w:val="00974D44"/>
    <w:rsid w:val="00974FEE"/>
    <w:rsid w:val="0097686B"/>
    <w:rsid w:val="00977842"/>
    <w:rsid w:val="00980898"/>
    <w:rsid w:val="0098640D"/>
    <w:rsid w:val="009869AA"/>
    <w:rsid w:val="0098780B"/>
    <w:rsid w:val="0099217E"/>
    <w:rsid w:val="0099299F"/>
    <w:rsid w:val="009949CB"/>
    <w:rsid w:val="00994DDB"/>
    <w:rsid w:val="00995637"/>
    <w:rsid w:val="00995A02"/>
    <w:rsid w:val="009A123E"/>
    <w:rsid w:val="009A325F"/>
    <w:rsid w:val="009A37EA"/>
    <w:rsid w:val="009A3CE6"/>
    <w:rsid w:val="009A6945"/>
    <w:rsid w:val="009A6C48"/>
    <w:rsid w:val="009B136D"/>
    <w:rsid w:val="009B190C"/>
    <w:rsid w:val="009B2892"/>
    <w:rsid w:val="009B4BD9"/>
    <w:rsid w:val="009B4DE1"/>
    <w:rsid w:val="009C17E0"/>
    <w:rsid w:val="009C5197"/>
    <w:rsid w:val="009C5640"/>
    <w:rsid w:val="009C641C"/>
    <w:rsid w:val="009D068F"/>
    <w:rsid w:val="009D0E81"/>
    <w:rsid w:val="009D2C3B"/>
    <w:rsid w:val="009D2EC8"/>
    <w:rsid w:val="009D4723"/>
    <w:rsid w:val="009E0BC5"/>
    <w:rsid w:val="009E3042"/>
    <w:rsid w:val="009E4C15"/>
    <w:rsid w:val="009E609D"/>
    <w:rsid w:val="009E6217"/>
    <w:rsid w:val="009F2EEB"/>
    <w:rsid w:val="009F3326"/>
    <w:rsid w:val="009F39BA"/>
    <w:rsid w:val="009F4444"/>
    <w:rsid w:val="00A00470"/>
    <w:rsid w:val="00A00C4E"/>
    <w:rsid w:val="00A0643E"/>
    <w:rsid w:val="00A07E30"/>
    <w:rsid w:val="00A131DB"/>
    <w:rsid w:val="00A165FF"/>
    <w:rsid w:val="00A2200F"/>
    <w:rsid w:val="00A25744"/>
    <w:rsid w:val="00A310C1"/>
    <w:rsid w:val="00A33D36"/>
    <w:rsid w:val="00A401F2"/>
    <w:rsid w:val="00A42636"/>
    <w:rsid w:val="00A440BE"/>
    <w:rsid w:val="00A507CC"/>
    <w:rsid w:val="00A5200B"/>
    <w:rsid w:val="00A57A0E"/>
    <w:rsid w:val="00A60EFC"/>
    <w:rsid w:val="00A62C8C"/>
    <w:rsid w:val="00A63A60"/>
    <w:rsid w:val="00A662F6"/>
    <w:rsid w:val="00A66564"/>
    <w:rsid w:val="00A6702E"/>
    <w:rsid w:val="00A71A2A"/>
    <w:rsid w:val="00A739FF"/>
    <w:rsid w:val="00A7469D"/>
    <w:rsid w:val="00A74A69"/>
    <w:rsid w:val="00A76033"/>
    <w:rsid w:val="00A77347"/>
    <w:rsid w:val="00A805BC"/>
    <w:rsid w:val="00A81536"/>
    <w:rsid w:val="00A86073"/>
    <w:rsid w:val="00A91C64"/>
    <w:rsid w:val="00A9425A"/>
    <w:rsid w:val="00A9547A"/>
    <w:rsid w:val="00AA7737"/>
    <w:rsid w:val="00AB00B6"/>
    <w:rsid w:val="00AB1852"/>
    <w:rsid w:val="00AB396F"/>
    <w:rsid w:val="00AB61B3"/>
    <w:rsid w:val="00AC3BDC"/>
    <w:rsid w:val="00AC7634"/>
    <w:rsid w:val="00AD27D2"/>
    <w:rsid w:val="00AE1F3C"/>
    <w:rsid w:val="00AE32C1"/>
    <w:rsid w:val="00AE448E"/>
    <w:rsid w:val="00AE542E"/>
    <w:rsid w:val="00AE635E"/>
    <w:rsid w:val="00AE6BF8"/>
    <w:rsid w:val="00AF71F1"/>
    <w:rsid w:val="00B03A69"/>
    <w:rsid w:val="00B03A9C"/>
    <w:rsid w:val="00B06B48"/>
    <w:rsid w:val="00B07960"/>
    <w:rsid w:val="00B131BA"/>
    <w:rsid w:val="00B20408"/>
    <w:rsid w:val="00B20A81"/>
    <w:rsid w:val="00B235D5"/>
    <w:rsid w:val="00B2374D"/>
    <w:rsid w:val="00B2485D"/>
    <w:rsid w:val="00B24951"/>
    <w:rsid w:val="00B258AD"/>
    <w:rsid w:val="00B27664"/>
    <w:rsid w:val="00B32188"/>
    <w:rsid w:val="00B34814"/>
    <w:rsid w:val="00B34DFB"/>
    <w:rsid w:val="00B350DF"/>
    <w:rsid w:val="00B36D15"/>
    <w:rsid w:val="00B41893"/>
    <w:rsid w:val="00B422CB"/>
    <w:rsid w:val="00B474C6"/>
    <w:rsid w:val="00B519F6"/>
    <w:rsid w:val="00B560C3"/>
    <w:rsid w:val="00B61007"/>
    <w:rsid w:val="00B65D6A"/>
    <w:rsid w:val="00B67F1D"/>
    <w:rsid w:val="00B72789"/>
    <w:rsid w:val="00B75C29"/>
    <w:rsid w:val="00B75E90"/>
    <w:rsid w:val="00B75F2E"/>
    <w:rsid w:val="00B77FC8"/>
    <w:rsid w:val="00B80ADC"/>
    <w:rsid w:val="00B80D58"/>
    <w:rsid w:val="00B821B8"/>
    <w:rsid w:val="00B879E1"/>
    <w:rsid w:val="00B934C9"/>
    <w:rsid w:val="00B96E7A"/>
    <w:rsid w:val="00BA159B"/>
    <w:rsid w:val="00BA3C8C"/>
    <w:rsid w:val="00BA783E"/>
    <w:rsid w:val="00BB06F4"/>
    <w:rsid w:val="00BB2569"/>
    <w:rsid w:val="00BB56AF"/>
    <w:rsid w:val="00BB778F"/>
    <w:rsid w:val="00BC58F6"/>
    <w:rsid w:val="00BD0625"/>
    <w:rsid w:val="00BD2805"/>
    <w:rsid w:val="00BD68CA"/>
    <w:rsid w:val="00BE03ED"/>
    <w:rsid w:val="00BE7BF8"/>
    <w:rsid w:val="00BF0284"/>
    <w:rsid w:val="00BF4F00"/>
    <w:rsid w:val="00BF6EEB"/>
    <w:rsid w:val="00BF73BE"/>
    <w:rsid w:val="00C01B14"/>
    <w:rsid w:val="00C02DF1"/>
    <w:rsid w:val="00C06A8A"/>
    <w:rsid w:val="00C14BC4"/>
    <w:rsid w:val="00C16826"/>
    <w:rsid w:val="00C17843"/>
    <w:rsid w:val="00C205CB"/>
    <w:rsid w:val="00C24FA4"/>
    <w:rsid w:val="00C268B9"/>
    <w:rsid w:val="00C3330E"/>
    <w:rsid w:val="00C370B9"/>
    <w:rsid w:val="00C42E9E"/>
    <w:rsid w:val="00C45B27"/>
    <w:rsid w:val="00C45E7F"/>
    <w:rsid w:val="00C4753B"/>
    <w:rsid w:val="00C52EC4"/>
    <w:rsid w:val="00C57E5F"/>
    <w:rsid w:val="00C609C2"/>
    <w:rsid w:val="00C60A81"/>
    <w:rsid w:val="00C60CC9"/>
    <w:rsid w:val="00C65FB7"/>
    <w:rsid w:val="00C7148C"/>
    <w:rsid w:val="00C71529"/>
    <w:rsid w:val="00C826A2"/>
    <w:rsid w:val="00C86162"/>
    <w:rsid w:val="00C86A5B"/>
    <w:rsid w:val="00C932E8"/>
    <w:rsid w:val="00C93C90"/>
    <w:rsid w:val="00C947FB"/>
    <w:rsid w:val="00C968A9"/>
    <w:rsid w:val="00C97F23"/>
    <w:rsid w:val="00CA0962"/>
    <w:rsid w:val="00CA117E"/>
    <w:rsid w:val="00CA3796"/>
    <w:rsid w:val="00CA3B75"/>
    <w:rsid w:val="00CA413A"/>
    <w:rsid w:val="00CB1C06"/>
    <w:rsid w:val="00CB6197"/>
    <w:rsid w:val="00CC03A5"/>
    <w:rsid w:val="00CC0A93"/>
    <w:rsid w:val="00CC193E"/>
    <w:rsid w:val="00CC2215"/>
    <w:rsid w:val="00CC3F2C"/>
    <w:rsid w:val="00CC4C73"/>
    <w:rsid w:val="00CC65DD"/>
    <w:rsid w:val="00CC7134"/>
    <w:rsid w:val="00CD5692"/>
    <w:rsid w:val="00CD5DFB"/>
    <w:rsid w:val="00CD6D39"/>
    <w:rsid w:val="00CD6F9F"/>
    <w:rsid w:val="00CE11E2"/>
    <w:rsid w:val="00CE2609"/>
    <w:rsid w:val="00CE31E8"/>
    <w:rsid w:val="00CE5656"/>
    <w:rsid w:val="00CE5E62"/>
    <w:rsid w:val="00CF05A8"/>
    <w:rsid w:val="00CF3A35"/>
    <w:rsid w:val="00CF3AD8"/>
    <w:rsid w:val="00CF4C48"/>
    <w:rsid w:val="00D01979"/>
    <w:rsid w:val="00D01D9A"/>
    <w:rsid w:val="00D0324E"/>
    <w:rsid w:val="00D04BE3"/>
    <w:rsid w:val="00D07E5C"/>
    <w:rsid w:val="00D10BDA"/>
    <w:rsid w:val="00D10F5E"/>
    <w:rsid w:val="00D142AC"/>
    <w:rsid w:val="00D2024C"/>
    <w:rsid w:val="00D24492"/>
    <w:rsid w:val="00D258A8"/>
    <w:rsid w:val="00D27CAE"/>
    <w:rsid w:val="00D337A0"/>
    <w:rsid w:val="00D34FCF"/>
    <w:rsid w:val="00D373AF"/>
    <w:rsid w:val="00D4181D"/>
    <w:rsid w:val="00D45CFE"/>
    <w:rsid w:val="00D4624E"/>
    <w:rsid w:val="00D47E90"/>
    <w:rsid w:val="00D514EB"/>
    <w:rsid w:val="00D54D9B"/>
    <w:rsid w:val="00D56E27"/>
    <w:rsid w:val="00D602CD"/>
    <w:rsid w:val="00D60F79"/>
    <w:rsid w:val="00D65438"/>
    <w:rsid w:val="00D670FD"/>
    <w:rsid w:val="00D67D04"/>
    <w:rsid w:val="00D732BF"/>
    <w:rsid w:val="00D770C2"/>
    <w:rsid w:val="00D80772"/>
    <w:rsid w:val="00D81CD8"/>
    <w:rsid w:val="00D82389"/>
    <w:rsid w:val="00D83933"/>
    <w:rsid w:val="00D9446F"/>
    <w:rsid w:val="00D945AF"/>
    <w:rsid w:val="00D94D82"/>
    <w:rsid w:val="00DA32E9"/>
    <w:rsid w:val="00DA4C6C"/>
    <w:rsid w:val="00DA5235"/>
    <w:rsid w:val="00DA54E8"/>
    <w:rsid w:val="00DB432F"/>
    <w:rsid w:val="00DC34FB"/>
    <w:rsid w:val="00DC6646"/>
    <w:rsid w:val="00DC7065"/>
    <w:rsid w:val="00DD24FA"/>
    <w:rsid w:val="00DD564D"/>
    <w:rsid w:val="00DE026B"/>
    <w:rsid w:val="00DE0B4B"/>
    <w:rsid w:val="00DE1FEC"/>
    <w:rsid w:val="00DE2375"/>
    <w:rsid w:val="00DE2A93"/>
    <w:rsid w:val="00DE391C"/>
    <w:rsid w:val="00DE3ED1"/>
    <w:rsid w:val="00DE4E27"/>
    <w:rsid w:val="00DE6858"/>
    <w:rsid w:val="00DE75ED"/>
    <w:rsid w:val="00DF2C76"/>
    <w:rsid w:val="00DF5564"/>
    <w:rsid w:val="00E02B74"/>
    <w:rsid w:val="00E03A99"/>
    <w:rsid w:val="00E07045"/>
    <w:rsid w:val="00E076BA"/>
    <w:rsid w:val="00E10CD8"/>
    <w:rsid w:val="00E13FF2"/>
    <w:rsid w:val="00E158F3"/>
    <w:rsid w:val="00E346D6"/>
    <w:rsid w:val="00E34CF9"/>
    <w:rsid w:val="00E36F40"/>
    <w:rsid w:val="00E37B79"/>
    <w:rsid w:val="00E400B8"/>
    <w:rsid w:val="00E41E07"/>
    <w:rsid w:val="00E432FB"/>
    <w:rsid w:val="00E46D1E"/>
    <w:rsid w:val="00E517A7"/>
    <w:rsid w:val="00E51BFD"/>
    <w:rsid w:val="00E55A59"/>
    <w:rsid w:val="00E638BB"/>
    <w:rsid w:val="00E6456A"/>
    <w:rsid w:val="00E665B6"/>
    <w:rsid w:val="00E73E25"/>
    <w:rsid w:val="00E7450C"/>
    <w:rsid w:val="00E7578C"/>
    <w:rsid w:val="00E769AA"/>
    <w:rsid w:val="00E779AF"/>
    <w:rsid w:val="00E77EB7"/>
    <w:rsid w:val="00E854E4"/>
    <w:rsid w:val="00E85B81"/>
    <w:rsid w:val="00E9011C"/>
    <w:rsid w:val="00E92124"/>
    <w:rsid w:val="00E938E3"/>
    <w:rsid w:val="00E95A68"/>
    <w:rsid w:val="00E96B2D"/>
    <w:rsid w:val="00EA01C8"/>
    <w:rsid w:val="00EA05EE"/>
    <w:rsid w:val="00EA08E4"/>
    <w:rsid w:val="00EA0BE5"/>
    <w:rsid w:val="00EA1301"/>
    <w:rsid w:val="00EA2548"/>
    <w:rsid w:val="00EA3297"/>
    <w:rsid w:val="00EA3E08"/>
    <w:rsid w:val="00EA51EC"/>
    <w:rsid w:val="00EA7C45"/>
    <w:rsid w:val="00EB10DC"/>
    <w:rsid w:val="00EB1E4D"/>
    <w:rsid w:val="00EB2089"/>
    <w:rsid w:val="00EB2474"/>
    <w:rsid w:val="00EC03B7"/>
    <w:rsid w:val="00EC1A57"/>
    <w:rsid w:val="00EC4F2F"/>
    <w:rsid w:val="00EC7ECF"/>
    <w:rsid w:val="00ED132F"/>
    <w:rsid w:val="00ED2A63"/>
    <w:rsid w:val="00ED2DD5"/>
    <w:rsid w:val="00ED6649"/>
    <w:rsid w:val="00EE3468"/>
    <w:rsid w:val="00EE45E6"/>
    <w:rsid w:val="00EF4EC5"/>
    <w:rsid w:val="00EF66F4"/>
    <w:rsid w:val="00EF79F6"/>
    <w:rsid w:val="00F03ACC"/>
    <w:rsid w:val="00F1289D"/>
    <w:rsid w:val="00F2002A"/>
    <w:rsid w:val="00F205D5"/>
    <w:rsid w:val="00F259D4"/>
    <w:rsid w:val="00F27F99"/>
    <w:rsid w:val="00F309D5"/>
    <w:rsid w:val="00F3159F"/>
    <w:rsid w:val="00F34EE7"/>
    <w:rsid w:val="00F35B39"/>
    <w:rsid w:val="00F368B5"/>
    <w:rsid w:val="00F373B8"/>
    <w:rsid w:val="00F401E6"/>
    <w:rsid w:val="00F4068D"/>
    <w:rsid w:val="00F40F51"/>
    <w:rsid w:val="00F41529"/>
    <w:rsid w:val="00F424F5"/>
    <w:rsid w:val="00F47A6B"/>
    <w:rsid w:val="00F521B8"/>
    <w:rsid w:val="00F537DE"/>
    <w:rsid w:val="00F5514B"/>
    <w:rsid w:val="00F55458"/>
    <w:rsid w:val="00F567AD"/>
    <w:rsid w:val="00F57210"/>
    <w:rsid w:val="00F61EB4"/>
    <w:rsid w:val="00F627AF"/>
    <w:rsid w:val="00F72631"/>
    <w:rsid w:val="00F72D2B"/>
    <w:rsid w:val="00F740B9"/>
    <w:rsid w:val="00F74624"/>
    <w:rsid w:val="00F83F9C"/>
    <w:rsid w:val="00F84F83"/>
    <w:rsid w:val="00F9074D"/>
    <w:rsid w:val="00F9232E"/>
    <w:rsid w:val="00F94B8C"/>
    <w:rsid w:val="00F951A7"/>
    <w:rsid w:val="00F960FD"/>
    <w:rsid w:val="00F966D5"/>
    <w:rsid w:val="00F972D4"/>
    <w:rsid w:val="00F97C11"/>
    <w:rsid w:val="00FA0CF8"/>
    <w:rsid w:val="00FA17B2"/>
    <w:rsid w:val="00FA2254"/>
    <w:rsid w:val="00FA3B57"/>
    <w:rsid w:val="00FA4576"/>
    <w:rsid w:val="00FA5A42"/>
    <w:rsid w:val="00FA6C81"/>
    <w:rsid w:val="00FA7064"/>
    <w:rsid w:val="00FA7EFB"/>
    <w:rsid w:val="00FB1B19"/>
    <w:rsid w:val="00FB5709"/>
    <w:rsid w:val="00FB6909"/>
    <w:rsid w:val="00FC1D8C"/>
    <w:rsid w:val="00FC26EA"/>
    <w:rsid w:val="00FC30B6"/>
    <w:rsid w:val="00FC364A"/>
    <w:rsid w:val="00FC3D7D"/>
    <w:rsid w:val="00FC7FF6"/>
    <w:rsid w:val="00FD6159"/>
    <w:rsid w:val="00FD6558"/>
    <w:rsid w:val="00FD76F5"/>
    <w:rsid w:val="00FE149C"/>
    <w:rsid w:val="00FF027C"/>
    <w:rsid w:val="00FF09DE"/>
    <w:rsid w:val="00FF2444"/>
    <w:rsid w:val="00FF5C1F"/>
    <w:rsid w:val="00FF5CA6"/>
  </w:rsids>
  <w:docVars>
    <w:docVar w:name="__Grammarly_42___1" w:val="H4sIAAAAAAAEAKtWcslP9kxRslIyNDYyNzCxNDY3MTM0NzQxNDVS0lEKTi0uzszPAykwrAUACFfuU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534C12"/>
  <w15:chartTrackingRefBased/>
  <w15:docId w15:val="{56080112-2F5E-43B7-944A-F9FFD54DC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3465"/>
    <w:rPr>
      <w:color w:val="0563C1" w:themeColor="hyperlink"/>
      <w:u w:val="single"/>
    </w:rPr>
  </w:style>
  <w:style w:type="character" w:customStyle="1" w:styleId="UnresolvedMention">
    <w:name w:val="Unresolved Mention"/>
    <w:basedOn w:val="DefaultParagraphFont"/>
    <w:uiPriority w:val="99"/>
    <w:semiHidden/>
    <w:unhideWhenUsed/>
    <w:rsid w:val="00633465"/>
    <w:rPr>
      <w:color w:val="605E5C"/>
      <w:shd w:val="clear" w:color="auto" w:fill="E1DFDD"/>
    </w:rPr>
  </w:style>
  <w:style w:type="paragraph" w:styleId="Header">
    <w:name w:val="header"/>
    <w:basedOn w:val="Normal"/>
    <w:link w:val="HeaderChar"/>
    <w:uiPriority w:val="99"/>
    <w:unhideWhenUsed/>
    <w:rsid w:val="00C01B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B14"/>
  </w:style>
  <w:style w:type="paragraph" w:styleId="Footer">
    <w:name w:val="footer"/>
    <w:basedOn w:val="Normal"/>
    <w:link w:val="FooterChar"/>
    <w:uiPriority w:val="99"/>
    <w:unhideWhenUsed/>
    <w:rsid w:val="00C01B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ndeed.com/viewjob?jk=021b28948ee5ec97&amp;from=serp&amp;from=mobRdr&amp;utm_source=%2Fm%2F&amp;utm_medium=redir&amp;utm_campaign=dt" TargetMode="External" /><Relationship Id="rId5" Type="http://schemas.openxmlformats.org/officeDocument/2006/relationships/hyperlink" Target="https://www.monster.com/job-openings/financial-consultant-san-jose-ca--da3b39c0-3e22-463e-84e8-e1268afc7f3d" TargetMode="External" /><Relationship Id="rId6" Type="http://schemas.openxmlformats.org/officeDocument/2006/relationships/hyperlink" Target="https://www.monster.com/job-openings/senior-finance-auditor-irving-tx--c36a64dc-91b2-4879-a60d-497f1981527f" TargetMode="External" /><Relationship Id="rId7" Type="http://schemas.openxmlformats.org/officeDocument/2006/relationships/hyperlink" Target="https://www.wayup.com/i-j-Techywhiz-956366578785886/"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5</Pages>
  <Words>1436</Words>
  <Characters>8190</Characters>
  <Application>Microsoft Office Word</Application>
  <DocSecurity>0</DocSecurity>
  <Lines>68</Lines>
  <Paragraphs>19</Paragraphs>
  <ScaleCrop>false</ScaleCrop>
  <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Mwaura</dc:creator>
  <cp:lastModifiedBy>HP</cp:lastModifiedBy>
  <cp:revision>1036</cp:revision>
  <dcterms:created xsi:type="dcterms:W3CDTF">2021-07-11T16:15:00Z</dcterms:created>
  <dcterms:modified xsi:type="dcterms:W3CDTF">2021-07-11T20:21:00Z</dcterms:modified>
</cp:coreProperties>
</file>